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7625" w14:textId="74C192D0" w:rsidR="00CB319E" w:rsidRDefault="00DD5780" w:rsidP="00CB319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</w:t>
      </w:r>
      <w:r w:rsidR="00424C6A">
        <w:rPr>
          <w:rFonts w:ascii="Times New Roman" w:eastAsia="Times New Roman" w:hAnsi="Times New Roman"/>
          <w:b/>
          <w:sz w:val="28"/>
          <w:szCs w:val="28"/>
        </w:rPr>
        <w:t xml:space="preserve">сероссийская </w:t>
      </w:r>
      <w:r w:rsidR="008F7AC0">
        <w:rPr>
          <w:rFonts w:ascii="Times New Roman" w:eastAsia="Times New Roman" w:hAnsi="Times New Roman"/>
          <w:b/>
          <w:sz w:val="28"/>
          <w:szCs w:val="28"/>
        </w:rPr>
        <w:t>научно-практическая конференция</w:t>
      </w:r>
      <w:r w:rsidR="00CB319E" w:rsidRPr="00CB319E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44C3E437" w14:textId="0751D335" w:rsidR="00DF6A33" w:rsidRDefault="00DF6A33" w:rsidP="00DF6A33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E52F4">
        <w:rPr>
          <w:rFonts w:ascii="Times New Roman" w:eastAsia="Times New Roman" w:hAnsi="Times New Roman"/>
          <w:b/>
          <w:sz w:val="28"/>
          <w:szCs w:val="28"/>
        </w:rPr>
        <w:t>«X</w:t>
      </w:r>
      <w:r w:rsidR="00566837">
        <w:rPr>
          <w:rFonts w:ascii="Times New Roman" w:eastAsia="Times New Roman" w:hAnsi="Times New Roman"/>
          <w:b/>
          <w:sz w:val="28"/>
          <w:szCs w:val="28"/>
          <w:lang w:val="en-US"/>
        </w:rPr>
        <w:t>I</w:t>
      </w:r>
      <w:r w:rsidRPr="007E52F4">
        <w:rPr>
          <w:rFonts w:ascii="Times New Roman" w:eastAsia="Times New Roman" w:hAnsi="Times New Roman"/>
          <w:b/>
          <w:sz w:val="28"/>
          <w:szCs w:val="28"/>
        </w:rPr>
        <w:t xml:space="preserve"> Ольденбургские чтения</w:t>
      </w:r>
      <w:r w:rsidR="00DD5780">
        <w:rPr>
          <w:rFonts w:ascii="Times New Roman" w:eastAsia="Times New Roman" w:hAnsi="Times New Roman"/>
          <w:b/>
          <w:sz w:val="28"/>
          <w:szCs w:val="28"/>
        </w:rPr>
        <w:t>: сохраняя и возрождая</w:t>
      </w:r>
      <w:r w:rsidRPr="007E52F4">
        <w:rPr>
          <w:rFonts w:ascii="Times New Roman" w:eastAsia="Times New Roman" w:hAnsi="Times New Roman"/>
          <w:b/>
          <w:sz w:val="28"/>
          <w:szCs w:val="28"/>
        </w:rPr>
        <w:t>»</w:t>
      </w:r>
    </w:p>
    <w:p w14:paraId="4DA95A38" w14:textId="4132AF6C" w:rsidR="00DF6A33" w:rsidRPr="007E52F4" w:rsidRDefault="007144E2" w:rsidP="00DF6A33">
      <w:pPr>
        <w:pStyle w:val="a3"/>
        <w:spacing w:line="276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2</w:t>
      </w:r>
      <w:r w:rsidR="00566837">
        <w:rPr>
          <w:rFonts w:ascii="Times New Roman" w:eastAsia="Times New Roman" w:hAnsi="Times New Roman"/>
          <w:i/>
          <w:sz w:val="28"/>
          <w:szCs w:val="28"/>
        </w:rPr>
        <w:t>3</w:t>
      </w:r>
      <w:r w:rsidR="00DF6A33" w:rsidRPr="007E52F4">
        <w:rPr>
          <w:rFonts w:ascii="Times New Roman" w:eastAsia="Times New Roman" w:hAnsi="Times New Roman"/>
          <w:i/>
          <w:sz w:val="28"/>
          <w:szCs w:val="28"/>
        </w:rPr>
        <w:t xml:space="preserve"> октября 202</w:t>
      </w:r>
      <w:r w:rsidR="00566837">
        <w:rPr>
          <w:rFonts w:ascii="Times New Roman" w:eastAsia="Times New Roman" w:hAnsi="Times New Roman"/>
          <w:i/>
          <w:sz w:val="28"/>
          <w:szCs w:val="28"/>
        </w:rPr>
        <w:t>6</w:t>
      </w:r>
      <w:r w:rsidR="00DF6A33" w:rsidRPr="007E52F4">
        <w:rPr>
          <w:rFonts w:ascii="Times New Roman" w:eastAsia="Times New Roman" w:hAnsi="Times New Roman"/>
          <w:i/>
          <w:sz w:val="28"/>
          <w:szCs w:val="28"/>
        </w:rPr>
        <w:t xml:space="preserve"> года</w:t>
      </w:r>
    </w:p>
    <w:p w14:paraId="74F6E64A" w14:textId="77777777" w:rsidR="00DF6A33" w:rsidRPr="007E52F4" w:rsidRDefault="00DF6A33" w:rsidP="00DF6A3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E52F4">
        <w:rPr>
          <w:rFonts w:ascii="Times New Roman" w:hAnsi="Times New Roman" w:cs="Times New Roman"/>
          <w:i/>
          <w:sz w:val="28"/>
          <w:szCs w:val="28"/>
        </w:rPr>
        <w:t>(р.п. Рамонь, Воронежская обл.)</w:t>
      </w:r>
    </w:p>
    <w:p w14:paraId="020E0980" w14:textId="18266028" w:rsidR="00DF6A33" w:rsidRDefault="00DF6A33" w:rsidP="00DF6A33">
      <w:pPr>
        <w:pStyle w:val="a3"/>
        <w:spacing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F6A33">
        <w:rPr>
          <w:rFonts w:ascii="Times New Roman" w:eastAsia="Times New Roman" w:hAnsi="Times New Roman"/>
          <w:sz w:val="28"/>
          <w:szCs w:val="28"/>
        </w:rPr>
        <w:t>Уважаемые коллеги!</w:t>
      </w:r>
    </w:p>
    <w:p w14:paraId="134390E3" w14:textId="77777777" w:rsidR="00E033A7" w:rsidRDefault="00E033A7" w:rsidP="008C51CF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FA1F802" w14:textId="44E9CB34" w:rsidR="00DD5780" w:rsidRPr="00DD5780" w:rsidRDefault="00A3077C" w:rsidP="00DD578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D5780">
        <w:rPr>
          <w:rFonts w:ascii="Times New Roman" w:hAnsi="Times New Roman"/>
          <w:sz w:val="28"/>
          <w:szCs w:val="28"/>
        </w:rPr>
        <w:t>Историко-культурный центр «Дворцовый комплекс Ольденбургских» приглашает при</w:t>
      </w:r>
      <w:r w:rsidR="008F7AC0" w:rsidRPr="00DD5780">
        <w:rPr>
          <w:rFonts w:ascii="Times New Roman" w:hAnsi="Times New Roman"/>
          <w:sz w:val="28"/>
          <w:szCs w:val="28"/>
        </w:rPr>
        <w:t xml:space="preserve">нять участие в ежегодной </w:t>
      </w:r>
      <w:r w:rsidR="00424C6A" w:rsidRPr="00DD5780">
        <w:rPr>
          <w:rFonts w:ascii="Times New Roman" w:hAnsi="Times New Roman"/>
          <w:sz w:val="28"/>
          <w:szCs w:val="28"/>
        </w:rPr>
        <w:t xml:space="preserve">всероссийской </w:t>
      </w:r>
      <w:r w:rsidR="008F7AC0" w:rsidRPr="00DD5780">
        <w:rPr>
          <w:rFonts w:ascii="Times New Roman" w:hAnsi="Times New Roman"/>
          <w:sz w:val="28"/>
          <w:szCs w:val="28"/>
        </w:rPr>
        <w:t>научно-практической</w:t>
      </w:r>
      <w:r w:rsidRPr="00DD5780">
        <w:rPr>
          <w:rFonts w:ascii="Times New Roman" w:hAnsi="Times New Roman"/>
          <w:sz w:val="28"/>
          <w:szCs w:val="28"/>
        </w:rPr>
        <w:t xml:space="preserve"> конференции</w:t>
      </w:r>
      <w:r w:rsidR="00566837" w:rsidRPr="00DD5780">
        <w:rPr>
          <w:rFonts w:ascii="Times New Roman" w:hAnsi="Times New Roman"/>
          <w:sz w:val="28"/>
          <w:szCs w:val="28"/>
        </w:rPr>
        <w:t xml:space="preserve"> </w:t>
      </w:r>
      <w:r w:rsidR="00DD5780" w:rsidRPr="00DD5780">
        <w:rPr>
          <w:rFonts w:ascii="Times New Roman" w:hAnsi="Times New Roman"/>
          <w:sz w:val="28"/>
          <w:szCs w:val="28"/>
        </w:rPr>
        <w:t>«</w:t>
      </w:r>
      <w:r w:rsidRPr="00DD5780">
        <w:rPr>
          <w:rFonts w:ascii="Times New Roman" w:hAnsi="Times New Roman"/>
          <w:sz w:val="28"/>
          <w:szCs w:val="28"/>
        </w:rPr>
        <w:t>X</w:t>
      </w:r>
      <w:r w:rsidR="00566837" w:rsidRPr="00DD5780">
        <w:rPr>
          <w:rFonts w:ascii="Times New Roman" w:hAnsi="Times New Roman"/>
          <w:sz w:val="28"/>
          <w:szCs w:val="28"/>
        </w:rPr>
        <w:t>I</w:t>
      </w:r>
      <w:r w:rsidRPr="00DD5780">
        <w:rPr>
          <w:rFonts w:ascii="Times New Roman" w:hAnsi="Times New Roman"/>
          <w:sz w:val="28"/>
          <w:szCs w:val="28"/>
        </w:rPr>
        <w:t xml:space="preserve"> Ольденбургские чтения</w:t>
      </w:r>
      <w:r w:rsidR="00DD5780" w:rsidRPr="00DD5780">
        <w:rPr>
          <w:rFonts w:ascii="Times New Roman" w:hAnsi="Times New Roman"/>
          <w:sz w:val="28"/>
          <w:szCs w:val="28"/>
        </w:rPr>
        <w:t>: с</w:t>
      </w:r>
      <w:r w:rsidR="00F25B7B" w:rsidRPr="00DD5780">
        <w:rPr>
          <w:rFonts w:ascii="Times New Roman" w:hAnsi="Times New Roman"/>
          <w:sz w:val="28"/>
          <w:szCs w:val="28"/>
        </w:rPr>
        <w:t>охраняя и возрождая»</w:t>
      </w:r>
      <w:r w:rsidR="00566837" w:rsidRPr="00DD5780">
        <w:rPr>
          <w:rFonts w:ascii="Times New Roman" w:hAnsi="Times New Roman"/>
          <w:sz w:val="28"/>
          <w:szCs w:val="28"/>
        </w:rPr>
        <w:t xml:space="preserve">, которая состоится </w:t>
      </w:r>
      <w:r w:rsidR="00DF6A33" w:rsidRPr="00DD5780">
        <w:rPr>
          <w:rFonts w:ascii="Times New Roman" w:hAnsi="Times New Roman"/>
          <w:sz w:val="28"/>
          <w:szCs w:val="28"/>
        </w:rPr>
        <w:t>2</w:t>
      </w:r>
      <w:r w:rsidR="00566837" w:rsidRPr="00DD5780">
        <w:rPr>
          <w:rFonts w:ascii="Times New Roman" w:hAnsi="Times New Roman"/>
          <w:sz w:val="28"/>
          <w:szCs w:val="28"/>
        </w:rPr>
        <w:t>3</w:t>
      </w:r>
      <w:r w:rsidR="00DF6A33" w:rsidRPr="00DD5780">
        <w:rPr>
          <w:rFonts w:ascii="Times New Roman" w:hAnsi="Times New Roman"/>
          <w:sz w:val="28"/>
          <w:szCs w:val="28"/>
        </w:rPr>
        <w:t xml:space="preserve"> октября 202</w:t>
      </w:r>
      <w:r w:rsidR="00566837" w:rsidRPr="00DD5780">
        <w:rPr>
          <w:rFonts w:ascii="Times New Roman" w:hAnsi="Times New Roman"/>
          <w:sz w:val="28"/>
          <w:szCs w:val="28"/>
        </w:rPr>
        <w:t>6</w:t>
      </w:r>
      <w:r w:rsidR="00DF6A33" w:rsidRPr="00DD5780">
        <w:rPr>
          <w:rFonts w:ascii="Times New Roman" w:hAnsi="Times New Roman"/>
          <w:sz w:val="28"/>
          <w:szCs w:val="28"/>
        </w:rPr>
        <w:t xml:space="preserve"> г. </w:t>
      </w:r>
      <w:r w:rsidR="00427F7E" w:rsidRPr="00DD5780">
        <w:rPr>
          <w:rFonts w:ascii="Times New Roman" w:hAnsi="Times New Roman"/>
          <w:sz w:val="28"/>
          <w:szCs w:val="28"/>
        </w:rPr>
        <w:t>Формы участия: очное</w:t>
      </w:r>
      <w:r w:rsidR="00DD5780" w:rsidRPr="00DD5780">
        <w:rPr>
          <w:rFonts w:ascii="Times New Roman" w:hAnsi="Times New Roman"/>
          <w:sz w:val="28"/>
          <w:szCs w:val="28"/>
        </w:rPr>
        <w:t xml:space="preserve"> /</w:t>
      </w:r>
      <w:r w:rsidR="00427F7E" w:rsidRPr="00DD5780">
        <w:rPr>
          <w:rFonts w:ascii="Times New Roman" w:hAnsi="Times New Roman"/>
          <w:sz w:val="28"/>
          <w:szCs w:val="28"/>
        </w:rPr>
        <w:t xml:space="preserve"> онлайн.</w:t>
      </w:r>
    </w:p>
    <w:p w14:paraId="3D9DAC2A" w14:textId="73AA01DB" w:rsidR="005C2282" w:rsidRPr="00DD5780" w:rsidRDefault="005C2282" w:rsidP="00DD5780">
      <w:pPr>
        <w:pStyle w:val="a3"/>
        <w:ind w:firstLine="709"/>
        <w:jc w:val="both"/>
        <w:rPr>
          <w:rStyle w:val="ab"/>
          <w:rFonts w:ascii="Times New Roman" w:hAnsi="Times New Roman"/>
          <w:i w:val="0"/>
          <w:iCs w:val="0"/>
          <w:sz w:val="28"/>
          <w:szCs w:val="28"/>
        </w:rPr>
      </w:pPr>
      <w:r w:rsidRPr="00DD5780">
        <w:rPr>
          <w:rStyle w:val="ab"/>
          <w:rFonts w:ascii="Times New Roman" w:hAnsi="Times New Roman"/>
          <w:i w:val="0"/>
          <w:iCs w:val="0"/>
          <w:sz w:val="28"/>
          <w:szCs w:val="28"/>
          <w:u w:val="single"/>
        </w:rPr>
        <w:t>Цель конференции:</w:t>
      </w:r>
      <w:r w:rsidRPr="00DD5780">
        <w:rPr>
          <w:rStyle w:val="ab"/>
          <w:rFonts w:ascii="Times New Roman" w:hAnsi="Times New Roman"/>
          <w:i w:val="0"/>
          <w:iCs w:val="0"/>
          <w:sz w:val="28"/>
          <w:szCs w:val="28"/>
        </w:rPr>
        <w:t xml:space="preserve"> объединение знаний и исторических фактов </w:t>
      </w:r>
      <w:r w:rsidRPr="00DD5780">
        <w:rPr>
          <w:rFonts w:ascii="Times New Roman" w:hAnsi="Times New Roman"/>
          <w:sz w:val="28"/>
          <w:szCs w:val="28"/>
        </w:rPr>
        <w:t>научного и музейного сообщества по изучению, сохранению и популяризации уникального наследия Ольденбургских.</w:t>
      </w:r>
      <w:r w:rsidRPr="00DD5780">
        <w:rPr>
          <w:rStyle w:val="ab"/>
          <w:rFonts w:ascii="Times New Roman" w:hAnsi="Times New Roman"/>
          <w:i w:val="0"/>
          <w:iCs w:val="0"/>
          <w:sz w:val="28"/>
          <w:szCs w:val="28"/>
        </w:rPr>
        <w:t xml:space="preserve"> </w:t>
      </w:r>
    </w:p>
    <w:p w14:paraId="10169ACE" w14:textId="77777777" w:rsidR="001963AB" w:rsidRDefault="001963AB" w:rsidP="00DD578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269F95" w14:textId="58D8CBFD" w:rsidR="005C2282" w:rsidRPr="00DD5780" w:rsidRDefault="005C2282" w:rsidP="00DD5780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D5780">
        <w:rPr>
          <w:rFonts w:ascii="Times New Roman" w:hAnsi="Times New Roman"/>
          <w:sz w:val="28"/>
          <w:szCs w:val="28"/>
        </w:rPr>
        <w:t xml:space="preserve"> </w:t>
      </w:r>
      <w:r w:rsidRPr="00DD5780">
        <w:rPr>
          <w:rFonts w:ascii="Times New Roman" w:hAnsi="Times New Roman"/>
          <w:sz w:val="28"/>
          <w:szCs w:val="28"/>
          <w:u w:val="single"/>
        </w:rPr>
        <w:t>На конференции предполагаются работы следующих секций:</w:t>
      </w:r>
    </w:p>
    <w:p w14:paraId="45C50161" w14:textId="451BFA77" w:rsidR="005C2282" w:rsidRPr="00DD5780" w:rsidRDefault="00DD5780" w:rsidP="00DD578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D5780">
        <w:rPr>
          <w:rFonts w:ascii="Times New Roman" w:hAnsi="Times New Roman"/>
          <w:sz w:val="28"/>
          <w:szCs w:val="28"/>
          <w:u w:val="single"/>
        </w:rPr>
        <w:t>Секция 1.</w:t>
      </w:r>
      <w:r w:rsidRPr="00DD5780">
        <w:rPr>
          <w:rFonts w:ascii="Times New Roman" w:hAnsi="Times New Roman"/>
          <w:sz w:val="28"/>
          <w:szCs w:val="28"/>
        </w:rPr>
        <w:t xml:space="preserve"> </w:t>
      </w:r>
      <w:r w:rsidR="005C2282" w:rsidRPr="00DD5780">
        <w:rPr>
          <w:rFonts w:ascii="Times New Roman" w:hAnsi="Times New Roman"/>
          <w:sz w:val="28"/>
          <w:szCs w:val="28"/>
        </w:rPr>
        <w:t xml:space="preserve">Династия Ольденбургских. Служение на благо Отечества. </w:t>
      </w:r>
    </w:p>
    <w:p w14:paraId="2CBA9DFC" w14:textId="25623B55" w:rsidR="005C2282" w:rsidRPr="00DD5780" w:rsidRDefault="000473CC" w:rsidP="00DD5780">
      <w:pPr>
        <w:pStyle w:val="a3"/>
        <w:ind w:firstLine="709"/>
        <w:jc w:val="both"/>
        <w:rPr>
          <w:rStyle w:val="a7"/>
          <w:rFonts w:ascii="Times New Roman" w:hAnsi="Times New Roman"/>
          <w:b w:val="0"/>
          <w:bCs w:val="0"/>
          <w:sz w:val="28"/>
          <w:szCs w:val="28"/>
        </w:rPr>
      </w:pPr>
      <w:r w:rsidRPr="00DD5780">
        <w:rPr>
          <w:rFonts w:ascii="Times New Roman" w:hAnsi="Times New Roman"/>
          <w:sz w:val="28"/>
          <w:szCs w:val="28"/>
        </w:rPr>
        <w:t xml:space="preserve">В секции предлагаются к изучению вопросы, связанные с </w:t>
      </w:r>
      <w:r w:rsidR="005C2282" w:rsidRPr="00DD5780">
        <w:rPr>
          <w:rFonts w:ascii="Times New Roman" w:hAnsi="Times New Roman"/>
          <w:sz w:val="28"/>
          <w:szCs w:val="28"/>
        </w:rPr>
        <w:t>многогранн</w:t>
      </w:r>
      <w:r w:rsidRPr="00DD5780">
        <w:rPr>
          <w:rFonts w:ascii="Times New Roman" w:hAnsi="Times New Roman"/>
          <w:sz w:val="28"/>
          <w:szCs w:val="28"/>
        </w:rPr>
        <w:t>ой</w:t>
      </w:r>
      <w:r w:rsidR="005C2282" w:rsidRPr="00DD5780">
        <w:rPr>
          <w:rFonts w:ascii="Times New Roman" w:hAnsi="Times New Roman"/>
          <w:sz w:val="28"/>
          <w:szCs w:val="28"/>
        </w:rPr>
        <w:t xml:space="preserve"> деятельность</w:t>
      </w:r>
      <w:r w:rsidRPr="00DD5780">
        <w:rPr>
          <w:rFonts w:ascii="Times New Roman" w:hAnsi="Times New Roman"/>
          <w:sz w:val="28"/>
          <w:szCs w:val="28"/>
        </w:rPr>
        <w:t>ю</w:t>
      </w:r>
      <w:r w:rsidR="005C2282" w:rsidRPr="00DD5780">
        <w:rPr>
          <w:rFonts w:ascii="Times New Roman" w:hAnsi="Times New Roman"/>
          <w:sz w:val="28"/>
          <w:szCs w:val="28"/>
        </w:rPr>
        <w:t xml:space="preserve"> представителей рода Ольденбургских, чьи судьбы неразрывно связаны с государственной и военной службой, научными изысканиями </w:t>
      </w:r>
      <w:r w:rsidRPr="00DD5780">
        <w:rPr>
          <w:rFonts w:ascii="Times New Roman" w:hAnsi="Times New Roman"/>
          <w:sz w:val="28"/>
          <w:szCs w:val="28"/>
        </w:rPr>
        <w:t>и масштабной</w:t>
      </w:r>
      <w:r w:rsidR="005C2282" w:rsidRPr="00DD5780">
        <w:rPr>
          <w:rFonts w:ascii="Times New Roman" w:hAnsi="Times New Roman"/>
          <w:sz w:val="28"/>
          <w:szCs w:val="28"/>
        </w:rPr>
        <w:t xml:space="preserve"> благотворительностью. Особое внимание уделяется вкладу членов династии в развитие отечественной культуры, просвещения, образования и медицины.</w:t>
      </w:r>
    </w:p>
    <w:p w14:paraId="31D2AF72" w14:textId="3E74E3A6" w:rsidR="005C2282" w:rsidRPr="00DD5780" w:rsidRDefault="00DD5780" w:rsidP="00DD578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D5780">
        <w:rPr>
          <w:rFonts w:ascii="Times New Roman" w:hAnsi="Times New Roman"/>
          <w:sz w:val="28"/>
          <w:szCs w:val="28"/>
          <w:u w:val="single"/>
        </w:rPr>
        <w:t>Секция 2.</w:t>
      </w:r>
      <w:r w:rsidRPr="00DD5780">
        <w:rPr>
          <w:rFonts w:ascii="Times New Roman" w:hAnsi="Times New Roman"/>
          <w:sz w:val="28"/>
          <w:szCs w:val="28"/>
        </w:rPr>
        <w:t xml:space="preserve"> </w:t>
      </w:r>
      <w:r w:rsidR="005C2282" w:rsidRPr="00DD5780">
        <w:rPr>
          <w:rFonts w:ascii="Times New Roman" w:hAnsi="Times New Roman"/>
          <w:sz w:val="28"/>
          <w:szCs w:val="28"/>
        </w:rPr>
        <w:t xml:space="preserve">Музей как центр сохранения и популяризации наследия народов России. </w:t>
      </w:r>
    </w:p>
    <w:p w14:paraId="46B11F00" w14:textId="7C70EBC6" w:rsidR="008C51CF" w:rsidRPr="00DD5780" w:rsidRDefault="0003259E" w:rsidP="00DD578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D5780">
        <w:rPr>
          <w:rFonts w:ascii="Times New Roman" w:hAnsi="Times New Roman"/>
          <w:sz w:val="28"/>
          <w:szCs w:val="28"/>
        </w:rPr>
        <w:t>Ключевые аспекты для дискуссии:</w:t>
      </w:r>
      <w:r w:rsidR="008C51CF" w:rsidRPr="00DD5780">
        <w:rPr>
          <w:rFonts w:ascii="Times New Roman" w:hAnsi="Times New Roman"/>
          <w:sz w:val="28"/>
          <w:szCs w:val="28"/>
        </w:rPr>
        <w:t xml:space="preserve"> рол</w:t>
      </w:r>
      <w:r w:rsidRPr="00DD5780">
        <w:rPr>
          <w:rFonts w:ascii="Times New Roman" w:hAnsi="Times New Roman"/>
          <w:sz w:val="28"/>
          <w:szCs w:val="28"/>
        </w:rPr>
        <w:t>ь</w:t>
      </w:r>
      <w:r w:rsidR="008C51CF" w:rsidRPr="00DD5780">
        <w:rPr>
          <w:rFonts w:ascii="Times New Roman" w:hAnsi="Times New Roman"/>
          <w:sz w:val="28"/>
          <w:szCs w:val="28"/>
        </w:rPr>
        <w:t xml:space="preserve"> музейных проектов в укреплении единства многонационального народа России, проблем</w:t>
      </w:r>
      <w:r w:rsidRPr="00DD5780">
        <w:rPr>
          <w:rFonts w:ascii="Times New Roman" w:hAnsi="Times New Roman"/>
          <w:sz w:val="28"/>
          <w:szCs w:val="28"/>
        </w:rPr>
        <w:t>ы</w:t>
      </w:r>
      <w:r w:rsidR="008C51CF" w:rsidRPr="00DD5780">
        <w:rPr>
          <w:rFonts w:ascii="Times New Roman" w:hAnsi="Times New Roman"/>
          <w:sz w:val="28"/>
          <w:szCs w:val="28"/>
        </w:rPr>
        <w:t xml:space="preserve"> корректного представления культурных ценностей малых народов и способ</w:t>
      </w:r>
      <w:r w:rsidRPr="00DD5780">
        <w:rPr>
          <w:rFonts w:ascii="Times New Roman" w:hAnsi="Times New Roman"/>
          <w:sz w:val="28"/>
          <w:szCs w:val="28"/>
        </w:rPr>
        <w:t>ы</w:t>
      </w:r>
      <w:r w:rsidR="008C51CF" w:rsidRPr="00DD5780">
        <w:rPr>
          <w:rFonts w:ascii="Times New Roman" w:hAnsi="Times New Roman"/>
          <w:sz w:val="28"/>
          <w:szCs w:val="28"/>
        </w:rPr>
        <w:t xml:space="preserve"> презентации фольклора, традиционных ремесел и обрядовой культуры в музейной экспозиции.</w:t>
      </w:r>
    </w:p>
    <w:p w14:paraId="1E32B8A3" w14:textId="49380F0F" w:rsidR="008C51CF" w:rsidRPr="00DD5780" w:rsidRDefault="0003259E" w:rsidP="00DD578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D578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D5780" w:rsidRPr="00DD5780">
        <w:rPr>
          <w:rFonts w:ascii="Times New Roman" w:hAnsi="Times New Roman"/>
          <w:sz w:val="28"/>
          <w:szCs w:val="28"/>
          <w:u w:val="single"/>
        </w:rPr>
        <w:t xml:space="preserve">Секция </w:t>
      </w:r>
      <w:r w:rsidRPr="00DD5780">
        <w:rPr>
          <w:rFonts w:ascii="Times New Roman" w:hAnsi="Times New Roman"/>
          <w:sz w:val="28"/>
          <w:szCs w:val="28"/>
          <w:u w:val="single"/>
        </w:rPr>
        <w:t>3.</w:t>
      </w:r>
      <w:r w:rsidR="00DD5780" w:rsidRPr="00DD5780">
        <w:rPr>
          <w:rFonts w:ascii="Times New Roman" w:hAnsi="Times New Roman"/>
          <w:sz w:val="28"/>
          <w:szCs w:val="28"/>
        </w:rPr>
        <w:t xml:space="preserve"> </w:t>
      </w:r>
      <w:r w:rsidR="005C2282" w:rsidRPr="00DD5780">
        <w:rPr>
          <w:rFonts w:ascii="Times New Roman" w:hAnsi="Times New Roman"/>
          <w:sz w:val="28"/>
          <w:szCs w:val="28"/>
        </w:rPr>
        <w:t>Филателия</w:t>
      </w:r>
      <w:r w:rsidR="00126204" w:rsidRPr="00DD5780">
        <w:rPr>
          <w:rFonts w:ascii="Times New Roman" w:hAnsi="Times New Roman"/>
          <w:sz w:val="28"/>
          <w:szCs w:val="28"/>
        </w:rPr>
        <w:t xml:space="preserve"> и филокартия</w:t>
      </w:r>
      <w:r w:rsidR="005C2282" w:rsidRPr="00DD5780">
        <w:rPr>
          <w:rFonts w:ascii="Times New Roman" w:hAnsi="Times New Roman"/>
          <w:sz w:val="28"/>
          <w:szCs w:val="28"/>
        </w:rPr>
        <w:t xml:space="preserve">: </w:t>
      </w:r>
      <w:r w:rsidR="00126204" w:rsidRPr="00DD5780">
        <w:rPr>
          <w:rFonts w:ascii="Times New Roman" w:hAnsi="Times New Roman"/>
          <w:sz w:val="28"/>
          <w:szCs w:val="28"/>
        </w:rPr>
        <w:t xml:space="preserve">марки и </w:t>
      </w:r>
      <w:r w:rsidR="005C2282" w:rsidRPr="00DD5780">
        <w:rPr>
          <w:rFonts w:ascii="Times New Roman" w:hAnsi="Times New Roman"/>
          <w:sz w:val="28"/>
          <w:szCs w:val="28"/>
        </w:rPr>
        <w:t>открытки</w:t>
      </w:r>
      <w:r w:rsidR="00126204" w:rsidRPr="00DD5780">
        <w:rPr>
          <w:rFonts w:ascii="Times New Roman" w:hAnsi="Times New Roman"/>
          <w:sz w:val="28"/>
          <w:szCs w:val="28"/>
        </w:rPr>
        <w:t xml:space="preserve"> -</w:t>
      </w:r>
      <w:r w:rsidR="005C2282" w:rsidRPr="00DD5780">
        <w:rPr>
          <w:rFonts w:ascii="Times New Roman" w:hAnsi="Times New Roman"/>
          <w:sz w:val="28"/>
          <w:szCs w:val="28"/>
        </w:rPr>
        <w:t xml:space="preserve"> связующие нити эпох и поколений.</w:t>
      </w:r>
    </w:p>
    <w:p w14:paraId="7AA16DA5" w14:textId="2261F5A2" w:rsidR="005C2282" w:rsidRPr="00DD5780" w:rsidRDefault="0003259E" w:rsidP="00DD578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D5780">
        <w:rPr>
          <w:rFonts w:ascii="Times New Roman" w:hAnsi="Times New Roman"/>
          <w:sz w:val="28"/>
          <w:szCs w:val="28"/>
        </w:rPr>
        <w:t>К рассмотрению предлагаются вопросы, позволяю</w:t>
      </w:r>
      <w:r w:rsidR="00126204" w:rsidRPr="00DD5780">
        <w:rPr>
          <w:rFonts w:ascii="Times New Roman" w:hAnsi="Times New Roman"/>
          <w:sz w:val="28"/>
          <w:szCs w:val="28"/>
        </w:rPr>
        <w:t>щие</w:t>
      </w:r>
      <w:r w:rsidRPr="00DD5780">
        <w:rPr>
          <w:rFonts w:ascii="Times New Roman" w:hAnsi="Times New Roman"/>
          <w:sz w:val="28"/>
          <w:szCs w:val="28"/>
        </w:rPr>
        <w:t xml:space="preserve"> взглянуть на филателию</w:t>
      </w:r>
      <w:r w:rsidR="00126204" w:rsidRPr="00DD5780">
        <w:rPr>
          <w:rFonts w:ascii="Times New Roman" w:hAnsi="Times New Roman"/>
          <w:sz w:val="28"/>
          <w:szCs w:val="28"/>
        </w:rPr>
        <w:t xml:space="preserve"> и филокартию</w:t>
      </w:r>
      <w:r w:rsidRPr="00DD5780">
        <w:rPr>
          <w:rFonts w:ascii="Times New Roman" w:hAnsi="Times New Roman"/>
          <w:sz w:val="28"/>
          <w:szCs w:val="28"/>
        </w:rPr>
        <w:t xml:space="preserve"> как на уникальны</w:t>
      </w:r>
      <w:r w:rsidR="00126204" w:rsidRPr="00DD5780">
        <w:rPr>
          <w:rFonts w:ascii="Times New Roman" w:hAnsi="Times New Roman"/>
          <w:sz w:val="28"/>
          <w:szCs w:val="28"/>
        </w:rPr>
        <w:t>е</w:t>
      </w:r>
      <w:r w:rsidRPr="00DD5780">
        <w:rPr>
          <w:rFonts w:ascii="Times New Roman" w:hAnsi="Times New Roman"/>
          <w:sz w:val="28"/>
          <w:szCs w:val="28"/>
        </w:rPr>
        <w:t xml:space="preserve"> способ</w:t>
      </w:r>
      <w:r w:rsidR="00126204" w:rsidRPr="00DD5780">
        <w:rPr>
          <w:rFonts w:ascii="Times New Roman" w:hAnsi="Times New Roman"/>
          <w:sz w:val="28"/>
          <w:szCs w:val="28"/>
        </w:rPr>
        <w:t>ы</w:t>
      </w:r>
      <w:r w:rsidRPr="00DD5780">
        <w:rPr>
          <w:rFonts w:ascii="Times New Roman" w:hAnsi="Times New Roman"/>
          <w:sz w:val="28"/>
          <w:szCs w:val="28"/>
        </w:rPr>
        <w:t xml:space="preserve"> сохранения коллективной памяти</w:t>
      </w:r>
      <w:r w:rsidR="00126204" w:rsidRPr="00DD5780">
        <w:rPr>
          <w:rFonts w:ascii="Times New Roman" w:hAnsi="Times New Roman"/>
          <w:sz w:val="28"/>
          <w:szCs w:val="28"/>
        </w:rPr>
        <w:t xml:space="preserve">. </w:t>
      </w:r>
      <w:r w:rsidR="005F6514" w:rsidRPr="00DD5780">
        <w:rPr>
          <w:rFonts w:ascii="Times New Roman" w:hAnsi="Times New Roman"/>
          <w:sz w:val="28"/>
          <w:szCs w:val="28"/>
        </w:rPr>
        <w:t>Г</w:t>
      </w:r>
      <w:r w:rsidR="00126204" w:rsidRPr="00DD5780">
        <w:rPr>
          <w:rFonts w:ascii="Times New Roman" w:hAnsi="Times New Roman"/>
          <w:sz w:val="28"/>
          <w:szCs w:val="28"/>
        </w:rPr>
        <w:t>осударственные знаки почтовой оплаты – это визитная карточка страны</w:t>
      </w:r>
      <w:r w:rsidR="005F6514" w:rsidRPr="00DD5780">
        <w:rPr>
          <w:rFonts w:ascii="Times New Roman" w:hAnsi="Times New Roman"/>
          <w:sz w:val="28"/>
          <w:szCs w:val="28"/>
        </w:rPr>
        <w:t>. Анализ сюжетов и персоналий на марках и почтовых карточках – один из способов</w:t>
      </w:r>
      <w:r w:rsidR="00126204" w:rsidRPr="00DD5780">
        <w:rPr>
          <w:rFonts w:ascii="Times New Roman" w:hAnsi="Times New Roman"/>
          <w:sz w:val="28"/>
          <w:szCs w:val="28"/>
        </w:rPr>
        <w:t xml:space="preserve"> формировани</w:t>
      </w:r>
      <w:r w:rsidR="005F6514" w:rsidRPr="00DD5780">
        <w:rPr>
          <w:rFonts w:ascii="Times New Roman" w:hAnsi="Times New Roman"/>
          <w:sz w:val="28"/>
          <w:szCs w:val="28"/>
        </w:rPr>
        <w:t>я</w:t>
      </w:r>
      <w:r w:rsidR="00126204" w:rsidRPr="00DD5780">
        <w:rPr>
          <w:rFonts w:ascii="Times New Roman" w:hAnsi="Times New Roman"/>
          <w:sz w:val="28"/>
          <w:szCs w:val="28"/>
        </w:rPr>
        <w:t xml:space="preserve"> объективного отношения общества</w:t>
      </w:r>
      <w:r w:rsidR="005F6514" w:rsidRPr="00DD5780">
        <w:rPr>
          <w:rFonts w:ascii="Times New Roman" w:hAnsi="Times New Roman"/>
          <w:sz w:val="28"/>
          <w:szCs w:val="28"/>
        </w:rPr>
        <w:t xml:space="preserve"> </w:t>
      </w:r>
      <w:r w:rsidR="00126204" w:rsidRPr="00DD5780">
        <w:rPr>
          <w:rFonts w:ascii="Times New Roman" w:hAnsi="Times New Roman"/>
          <w:sz w:val="28"/>
          <w:szCs w:val="28"/>
        </w:rPr>
        <w:t>к историческому прошлому</w:t>
      </w:r>
      <w:r w:rsidRPr="00DD5780">
        <w:rPr>
          <w:rFonts w:ascii="Times New Roman" w:hAnsi="Times New Roman"/>
          <w:sz w:val="28"/>
          <w:szCs w:val="28"/>
        </w:rPr>
        <w:t>.</w:t>
      </w:r>
    </w:p>
    <w:p w14:paraId="1B038781" w14:textId="76D16108" w:rsidR="008C51CF" w:rsidRPr="00DD5780" w:rsidRDefault="00DD5780" w:rsidP="00DD578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D5780">
        <w:rPr>
          <w:rFonts w:ascii="Times New Roman" w:hAnsi="Times New Roman"/>
          <w:sz w:val="28"/>
          <w:szCs w:val="28"/>
          <w:u w:val="single"/>
        </w:rPr>
        <w:t xml:space="preserve">Секция </w:t>
      </w:r>
      <w:r w:rsidR="005C2282" w:rsidRPr="00DD5780">
        <w:rPr>
          <w:rFonts w:ascii="Times New Roman" w:hAnsi="Times New Roman"/>
          <w:sz w:val="28"/>
          <w:szCs w:val="28"/>
          <w:u w:val="single"/>
        </w:rPr>
        <w:t>4.</w:t>
      </w:r>
      <w:r w:rsidR="005C2282" w:rsidRPr="00DD5780">
        <w:rPr>
          <w:rFonts w:ascii="Times New Roman" w:hAnsi="Times New Roman"/>
          <w:sz w:val="28"/>
          <w:szCs w:val="28"/>
        </w:rPr>
        <w:t xml:space="preserve"> Дворцово-парковые ансамбли России: история места и перспективы его возрождения.</w:t>
      </w:r>
    </w:p>
    <w:p w14:paraId="4D7D9BE8" w14:textId="2EA5D58D" w:rsidR="00DE5DA1" w:rsidRDefault="008C51CF" w:rsidP="00DD578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D5780">
        <w:rPr>
          <w:rFonts w:ascii="Times New Roman" w:hAnsi="Times New Roman"/>
          <w:sz w:val="28"/>
          <w:szCs w:val="28"/>
        </w:rPr>
        <w:t xml:space="preserve"> </w:t>
      </w:r>
      <w:r w:rsidR="001963AB">
        <w:rPr>
          <w:rFonts w:ascii="Times New Roman" w:hAnsi="Times New Roman"/>
          <w:sz w:val="28"/>
          <w:szCs w:val="28"/>
        </w:rPr>
        <w:t>В данной секции предлагаются к обсуждению вопросы по изучению и сохранению исторических садов/парков и ландшафтной архитектуры различных регионов страны.</w:t>
      </w:r>
    </w:p>
    <w:p w14:paraId="6673E02B" w14:textId="455B2A5F" w:rsidR="005C2282" w:rsidRPr="00DE5DA1" w:rsidRDefault="005C2282" w:rsidP="00DD5780">
      <w:pPr>
        <w:pStyle w:val="a3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E5DA1">
        <w:rPr>
          <w:rFonts w:ascii="Times New Roman" w:hAnsi="Times New Roman"/>
          <w:b/>
          <w:bCs/>
          <w:sz w:val="28"/>
          <w:szCs w:val="28"/>
        </w:rPr>
        <w:t xml:space="preserve">Регламент выступлений – до </w:t>
      </w:r>
      <w:r w:rsidR="00DE5DA1">
        <w:rPr>
          <w:rFonts w:ascii="Times New Roman" w:hAnsi="Times New Roman"/>
          <w:b/>
          <w:bCs/>
          <w:sz w:val="28"/>
          <w:szCs w:val="28"/>
        </w:rPr>
        <w:t>7</w:t>
      </w:r>
      <w:r w:rsidRPr="00DE5DA1">
        <w:rPr>
          <w:rFonts w:ascii="Times New Roman" w:hAnsi="Times New Roman"/>
          <w:b/>
          <w:bCs/>
          <w:sz w:val="28"/>
          <w:szCs w:val="28"/>
        </w:rPr>
        <w:t xml:space="preserve"> минут.</w:t>
      </w:r>
    </w:p>
    <w:p w14:paraId="5EC76F91" w14:textId="01E9D1E5" w:rsidR="000473CC" w:rsidRPr="00DD5780" w:rsidRDefault="000473CC" w:rsidP="00DD578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D5780">
        <w:rPr>
          <w:rFonts w:ascii="Times New Roman" w:hAnsi="Times New Roman"/>
          <w:sz w:val="28"/>
          <w:szCs w:val="28"/>
        </w:rPr>
        <w:t>Участникам научно-практическ</w:t>
      </w:r>
      <w:r w:rsidR="00DD5780" w:rsidRPr="00DD5780">
        <w:rPr>
          <w:rFonts w:ascii="Times New Roman" w:hAnsi="Times New Roman"/>
          <w:sz w:val="28"/>
          <w:szCs w:val="28"/>
        </w:rPr>
        <w:t>ой</w:t>
      </w:r>
      <w:r w:rsidRPr="00DD5780">
        <w:rPr>
          <w:rFonts w:ascii="Times New Roman" w:hAnsi="Times New Roman"/>
          <w:sz w:val="28"/>
          <w:szCs w:val="28"/>
        </w:rPr>
        <w:t xml:space="preserve"> конференция</w:t>
      </w:r>
      <w:r w:rsidR="00DD5780" w:rsidRPr="00DD5780">
        <w:rPr>
          <w:rFonts w:ascii="Times New Roman" w:hAnsi="Times New Roman"/>
          <w:sz w:val="28"/>
          <w:szCs w:val="28"/>
        </w:rPr>
        <w:t xml:space="preserve"> </w:t>
      </w:r>
      <w:r w:rsidRPr="00DD5780">
        <w:rPr>
          <w:rFonts w:ascii="Times New Roman" w:hAnsi="Times New Roman"/>
          <w:sz w:val="28"/>
          <w:szCs w:val="28"/>
        </w:rPr>
        <w:t>предоставляются сертификаты участия.</w:t>
      </w:r>
    </w:p>
    <w:p w14:paraId="037194A9" w14:textId="77777777" w:rsidR="0003259E" w:rsidRDefault="0003259E" w:rsidP="008C51CF">
      <w:pPr>
        <w:pStyle w:val="a3"/>
        <w:ind w:hanging="42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</w:t>
      </w:r>
    </w:p>
    <w:p w14:paraId="2993BC87" w14:textId="77777777" w:rsidR="001963AB" w:rsidRDefault="0003259E" w:rsidP="00DD5780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</w:p>
    <w:p w14:paraId="435DA9D3" w14:textId="4E3D87E8" w:rsidR="000473CC" w:rsidRPr="008C51CF" w:rsidRDefault="00DF6A33" w:rsidP="00DD5780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1963AB">
        <w:rPr>
          <w:rFonts w:ascii="Times New Roman" w:eastAsia="Times New Roman" w:hAnsi="Times New Roman"/>
          <w:sz w:val="28"/>
          <w:szCs w:val="28"/>
          <w:u w:val="single"/>
        </w:rPr>
        <w:lastRenderedPageBreak/>
        <w:t>Дата проведения</w:t>
      </w:r>
      <w:r w:rsidRPr="008C51CF">
        <w:rPr>
          <w:rFonts w:ascii="Times New Roman" w:eastAsia="Times New Roman" w:hAnsi="Times New Roman"/>
          <w:sz w:val="28"/>
          <w:szCs w:val="28"/>
        </w:rPr>
        <w:t xml:space="preserve">: </w:t>
      </w:r>
      <w:r w:rsidR="00A3077C" w:rsidRPr="00DD5780">
        <w:rPr>
          <w:rFonts w:ascii="Times New Roman" w:eastAsia="Times New Roman" w:hAnsi="Times New Roman"/>
          <w:bCs/>
          <w:sz w:val="28"/>
          <w:szCs w:val="28"/>
        </w:rPr>
        <w:t>2</w:t>
      </w:r>
      <w:r w:rsidR="00566837" w:rsidRPr="00DD5780">
        <w:rPr>
          <w:rFonts w:ascii="Times New Roman" w:eastAsia="Times New Roman" w:hAnsi="Times New Roman"/>
          <w:bCs/>
          <w:sz w:val="28"/>
          <w:szCs w:val="28"/>
        </w:rPr>
        <w:t>3</w:t>
      </w:r>
      <w:r w:rsidRPr="00DD5780">
        <w:rPr>
          <w:rFonts w:ascii="Times New Roman" w:eastAsia="Times New Roman" w:hAnsi="Times New Roman"/>
          <w:bCs/>
          <w:sz w:val="28"/>
          <w:szCs w:val="28"/>
        </w:rPr>
        <w:t xml:space="preserve"> октября 202</w:t>
      </w:r>
      <w:r w:rsidR="00566837" w:rsidRPr="00DD5780">
        <w:rPr>
          <w:rFonts w:ascii="Times New Roman" w:eastAsia="Times New Roman" w:hAnsi="Times New Roman"/>
          <w:bCs/>
          <w:sz w:val="28"/>
          <w:szCs w:val="28"/>
        </w:rPr>
        <w:t>6</w:t>
      </w:r>
      <w:r w:rsidRPr="00DD5780">
        <w:rPr>
          <w:rFonts w:ascii="Times New Roman" w:eastAsia="Times New Roman" w:hAnsi="Times New Roman"/>
          <w:bCs/>
          <w:sz w:val="28"/>
          <w:szCs w:val="28"/>
        </w:rPr>
        <w:t xml:space="preserve"> года,</w:t>
      </w:r>
      <w:r w:rsidRPr="008C51CF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97EC4F0" w14:textId="5BFCB662" w:rsidR="00DF6A33" w:rsidRPr="008C51CF" w:rsidRDefault="00DD5780" w:rsidP="00DD5780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0473CC" w:rsidRPr="001963AB">
        <w:rPr>
          <w:rFonts w:ascii="Times New Roman" w:eastAsia="Times New Roman" w:hAnsi="Times New Roman"/>
          <w:sz w:val="28"/>
          <w:szCs w:val="28"/>
          <w:u w:val="single"/>
        </w:rPr>
        <w:t>Место проведения:</w:t>
      </w:r>
      <w:r w:rsidR="000473CC" w:rsidRPr="008C51CF">
        <w:rPr>
          <w:rFonts w:ascii="Times New Roman" w:eastAsia="Times New Roman" w:hAnsi="Times New Roman"/>
          <w:sz w:val="28"/>
          <w:szCs w:val="28"/>
        </w:rPr>
        <w:t xml:space="preserve"> </w:t>
      </w:r>
      <w:r w:rsidR="00DF6A33" w:rsidRPr="008C51CF">
        <w:rPr>
          <w:rFonts w:ascii="Times New Roman" w:eastAsia="Times New Roman" w:hAnsi="Times New Roman"/>
          <w:sz w:val="28"/>
          <w:szCs w:val="28"/>
        </w:rPr>
        <w:t>396020, Воронежская обл., р.п. Рамонь, ул. Мосина, д. 23 «б».</w:t>
      </w:r>
    </w:p>
    <w:p w14:paraId="12A8F526" w14:textId="77777777" w:rsidR="00DE5DA1" w:rsidRDefault="00DE5DA1" w:rsidP="008C51CF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75A8124" w14:textId="60EA2C0E" w:rsidR="000473CC" w:rsidRPr="008C51CF" w:rsidRDefault="000473CC" w:rsidP="008C51CF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C51CF">
        <w:rPr>
          <w:rFonts w:ascii="Times New Roman" w:eastAsia="Times New Roman" w:hAnsi="Times New Roman"/>
          <w:sz w:val="28"/>
          <w:szCs w:val="28"/>
        </w:rPr>
        <w:t>Просим подтвердить участие в конференции, заполнив заявку (Приложение 1) в</w:t>
      </w:r>
      <w:r w:rsidR="0003259E">
        <w:rPr>
          <w:rFonts w:ascii="Times New Roman" w:eastAsia="Times New Roman" w:hAnsi="Times New Roman"/>
          <w:sz w:val="28"/>
          <w:szCs w:val="28"/>
        </w:rPr>
        <w:t xml:space="preserve"> </w:t>
      </w:r>
      <w:r w:rsidRPr="008C51CF">
        <w:rPr>
          <w:rFonts w:ascii="Times New Roman" w:eastAsia="Times New Roman" w:hAnsi="Times New Roman"/>
          <w:sz w:val="28"/>
          <w:szCs w:val="28"/>
        </w:rPr>
        <w:t xml:space="preserve">электронном виде </w:t>
      </w:r>
      <w:r w:rsidRPr="00DD5780">
        <w:rPr>
          <w:rFonts w:ascii="Times New Roman" w:eastAsia="Times New Roman" w:hAnsi="Times New Roman"/>
          <w:b/>
          <w:bCs/>
          <w:sz w:val="28"/>
          <w:szCs w:val="28"/>
        </w:rPr>
        <w:t>до 1 октября 2026 г</w:t>
      </w:r>
      <w:r w:rsidRPr="008C51CF">
        <w:rPr>
          <w:rFonts w:ascii="Times New Roman" w:eastAsia="Times New Roman" w:hAnsi="Times New Roman"/>
          <w:sz w:val="28"/>
          <w:szCs w:val="28"/>
        </w:rPr>
        <w:t>.,</w:t>
      </w:r>
      <w:r w:rsidR="008C51CF" w:rsidRPr="008C51CF">
        <w:rPr>
          <w:rFonts w:ascii="Times New Roman" w:eastAsia="Times New Roman" w:hAnsi="Times New Roman"/>
          <w:sz w:val="28"/>
          <w:szCs w:val="28"/>
        </w:rPr>
        <w:t xml:space="preserve"> </w:t>
      </w:r>
      <w:r w:rsidRPr="008C51CF">
        <w:rPr>
          <w:rFonts w:ascii="Times New Roman" w:eastAsia="Times New Roman" w:hAnsi="Times New Roman"/>
          <w:sz w:val="28"/>
          <w:szCs w:val="28"/>
        </w:rPr>
        <w:t>отправив на электронный адрес:</w:t>
      </w:r>
      <w:r w:rsidRPr="008C51CF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8C51CF">
          <w:rPr>
            <w:rStyle w:val="a8"/>
            <w:rFonts w:ascii="Times New Roman" w:hAnsi="Times New Roman"/>
            <w:sz w:val="28"/>
            <w:szCs w:val="28"/>
          </w:rPr>
          <w:t>nauka.dvorets@mail.ru</w:t>
        </w:r>
      </w:hyperlink>
      <w:r w:rsidRPr="008C51CF">
        <w:rPr>
          <w:rStyle w:val="a8"/>
          <w:rFonts w:ascii="Times New Roman" w:hAnsi="Times New Roman"/>
          <w:sz w:val="28"/>
          <w:szCs w:val="28"/>
        </w:rPr>
        <w:t>.</w:t>
      </w:r>
    </w:p>
    <w:p w14:paraId="34167131" w14:textId="77777777" w:rsidR="0003259E" w:rsidRDefault="0003259E" w:rsidP="008C51CF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CB0BB3A" w14:textId="047C6713" w:rsidR="00DD5780" w:rsidRPr="00DD5780" w:rsidRDefault="000473CC" w:rsidP="00DD5780">
      <w:pPr>
        <w:pStyle w:val="a3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C51CF">
        <w:rPr>
          <w:rFonts w:ascii="Times New Roman" w:eastAsia="Times New Roman" w:hAnsi="Times New Roman"/>
          <w:sz w:val="28"/>
          <w:szCs w:val="28"/>
        </w:rPr>
        <w:t>По итогам мероприятия доклады будут включены в печатный сборник материалов</w:t>
      </w:r>
      <w:r w:rsidRPr="008C51C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8C51CF">
        <w:rPr>
          <w:rFonts w:ascii="Times New Roman" w:eastAsia="Times New Roman" w:hAnsi="Times New Roman"/>
          <w:bCs/>
          <w:sz w:val="28"/>
          <w:szCs w:val="28"/>
        </w:rPr>
        <w:t>всероссийской научно-практической конференции</w:t>
      </w:r>
      <w:r w:rsidR="0003259E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8C51CF">
        <w:rPr>
          <w:rFonts w:ascii="Times New Roman" w:eastAsia="Times New Roman" w:hAnsi="Times New Roman"/>
          <w:bCs/>
          <w:sz w:val="28"/>
          <w:szCs w:val="28"/>
        </w:rPr>
        <w:t>«X</w:t>
      </w:r>
      <w:r w:rsidRPr="008C51CF">
        <w:rPr>
          <w:rFonts w:ascii="Times New Roman" w:eastAsia="Times New Roman" w:hAnsi="Times New Roman"/>
          <w:bCs/>
          <w:sz w:val="28"/>
          <w:szCs w:val="28"/>
          <w:lang w:val="en-US"/>
        </w:rPr>
        <w:t>I</w:t>
      </w:r>
      <w:r w:rsidRPr="008C51CF">
        <w:rPr>
          <w:rFonts w:ascii="Times New Roman" w:eastAsia="Times New Roman" w:hAnsi="Times New Roman"/>
          <w:bCs/>
          <w:sz w:val="28"/>
          <w:szCs w:val="28"/>
        </w:rPr>
        <w:t xml:space="preserve"> Ольденбургские чтения</w:t>
      </w:r>
      <w:r w:rsidR="00DD5780">
        <w:rPr>
          <w:rFonts w:ascii="Times New Roman" w:eastAsia="Times New Roman" w:hAnsi="Times New Roman"/>
          <w:bCs/>
          <w:sz w:val="28"/>
          <w:szCs w:val="28"/>
        </w:rPr>
        <w:t>: сохраняя и возрождая</w:t>
      </w:r>
      <w:r w:rsidRPr="008C51CF">
        <w:rPr>
          <w:rFonts w:ascii="Times New Roman" w:eastAsia="Times New Roman" w:hAnsi="Times New Roman"/>
          <w:bCs/>
          <w:sz w:val="28"/>
          <w:szCs w:val="28"/>
        </w:rPr>
        <w:t>»</w:t>
      </w:r>
      <w:r w:rsidR="00DD578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DD5780" w:rsidRPr="00DD5780">
        <w:rPr>
          <w:rFonts w:ascii="Times New Roman" w:eastAsia="Times New Roman" w:hAnsi="Times New Roman"/>
          <w:bCs/>
          <w:sz w:val="28"/>
          <w:szCs w:val="28"/>
        </w:rPr>
        <w:t>с последующим размещением в</w:t>
      </w:r>
      <w:r w:rsidR="00DD578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DD5780" w:rsidRPr="00DD5780">
        <w:rPr>
          <w:rFonts w:ascii="Times New Roman" w:eastAsia="Times New Roman" w:hAnsi="Times New Roman"/>
          <w:bCs/>
          <w:sz w:val="28"/>
          <w:szCs w:val="28"/>
        </w:rPr>
        <w:t xml:space="preserve">РИНЦ </w:t>
      </w:r>
      <w:r w:rsidR="00DD5780">
        <w:rPr>
          <w:rFonts w:ascii="Times New Roman" w:eastAsia="Times New Roman" w:hAnsi="Times New Roman"/>
          <w:bCs/>
          <w:sz w:val="28"/>
          <w:szCs w:val="28"/>
        </w:rPr>
        <w:t>(р</w:t>
      </w:r>
      <w:r w:rsidR="00DD5780" w:rsidRPr="00DD5780">
        <w:rPr>
          <w:rFonts w:ascii="Times New Roman" w:eastAsia="Times New Roman" w:hAnsi="Times New Roman"/>
          <w:bCs/>
          <w:sz w:val="28"/>
          <w:szCs w:val="28"/>
        </w:rPr>
        <w:t>оссийский индекс научного цитирования</w:t>
      </w:r>
      <w:r w:rsidR="00DD5780">
        <w:rPr>
          <w:rFonts w:ascii="Times New Roman" w:eastAsia="Times New Roman" w:hAnsi="Times New Roman"/>
          <w:bCs/>
          <w:sz w:val="28"/>
          <w:szCs w:val="28"/>
        </w:rPr>
        <w:t>)</w:t>
      </w:r>
      <w:r w:rsidR="00DD5780" w:rsidRPr="00DD5780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2A1CF796" w14:textId="62CB6A08" w:rsidR="0003259E" w:rsidRDefault="0003259E" w:rsidP="00DD5780">
      <w:pPr>
        <w:pStyle w:val="a3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Электронный вариант сборника отправляется каждому участнику конференции.</w:t>
      </w:r>
    </w:p>
    <w:p w14:paraId="4B68B17A" w14:textId="13E77489" w:rsidR="0003259E" w:rsidRDefault="0003259E" w:rsidP="008C51CF">
      <w:pPr>
        <w:pStyle w:val="a3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Печатный сборник можно будет приобрести в </w:t>
      </w:r>
      <w:r w:rsidR="001963AB">
        <w:rPr>
          <w:rFonts w:ascii="Times New Roman" w:eastAsia="Times New Roman" w:hAnsi="Times New Roman"/>
          <w:bCs/>
          <w:sz w:val="28"/>
          <w:szCs w:val="28"/>
          <w:lang w:val="en-US"/>
        </w:rPr>
        <w:t>IV</w:t>
      </w:r>
      <w:r w:rsidR="001963AB" w:rsidRPr="001963A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963AB">
        <w:rPr>
          <w:rFonts w:ascii="Times New Roman" w:eastAsia="Times New Roman" w:hAnsi="Times New Roman"/>
          <w:bCs/>
          <w:sz w:val="28"/>
          <w:szCs w:val="28"/>
        </w:rPr>
        <w:t xml:space="preserve">квартале </w:t>
      </w:r>
      <w:r>
        <w:rPr>
          <w:rFonts w:ascii="Times New Roman" w:eastAsia="Times New Roman" w:hAnsi="Times New Roman"/>
          <w:bCs/>
          <w:sz w:val="28"/>
          <w:szCs w:val="28"/>
        </w:rPr>
        <w:t>2027 год</w:t>
      </w:r>
      <w:r w:rsidR="001963AB"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за 500,00 рублей.</w:t>
      </w:r>
    </w:p>
    <w:p w14:paraId="541D7A89" w14:textId="679FE4A5" w:rsidR="000473CC" w:rsidRPr="008C51CF" w:rsidRDefault="000473CC" w:rsidP="008C51CF">
      <w:pPr>
        <w:pStyle w:val="a3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C51CF">
        <w:rPr>
          <w:rFonts w:ascii="Times New Roman" w:eastAsia="Times New Roman" w:hAnsi="Times New Roman"/>
          <w:bCs/>
          <w:sz w:val="28"/>
          <w:szCs w:val="28"/>
        </w:rPr>
        <w:t>Материалы докладов для публикации необходимо оформить в соответствии</w:t>
      </w:r>
      <w:r w:rsidRPr="008C51CF">
        <w:rPr>
          <w:rFonts w:ascii="Times New Roman" w:eastAsia="Times New Roman" w:hAnsi="Times New Roman"/>
          <w:sz w:val="28"/>
          <w:szCs w:val="28"/>
        </w:rPr>
        <w:t xml:space="preserve"> с требованиями (Приложени</w:t>
      </w:r>
      <w:r w:rsidR="005817E4">
        <w:rPr>
          <w:rFonts w:ascii="Times New Roman" w:eastAsia="Times New Roman" w:hAnsi="Times New Roman"/>
          <w:sz w:val="28"/>
          <w:szCs w:val="28"/>
        </w:rPr>
        <w:t>я</w:t>
      </w:r>
      <w:r w:rsidRPr="008C51CF">
        <w:rPr>
          <w:rFonts w:ascii="Times New Roman" w:eastAsia="Times New Roman" w:hAnsi="Times New Roman"/>
          <w:sz w:val="28"/>
          <w:szCs w:val="28"/>
        </w:rPr>
        <w:t xml:space="preserve"> 2</w:t>
      </w:r>
      <w:r w:rsidR="00DD5780">
        <w:rPr>
          <w:rFonts w:ascii="Times New Roman" w:eastAsia="Times New Roman" w:hAnsi="Times New Roman"/>
          <w:sz w:val="28"/>
          <w:szCs w:val="28"/>
        </w:rPr>
        <w:t xml:space="preserve"> и </w:t>
      </w:r>
      <w:r w:rsidR="008C51CF" w:rsidRPr="008C51CF">
        <w:rPr>
          <w:rFonts w:ascii="Times New Roman" w:eastAsia="Times New Roman" w:hAnsi="Times New Roman"/>
          <w:sz w:val="28"/>
          <w:szCs w:val="28"/>
        </w:rPr>
        <w:t>3</w:t>
      </w:r>
      <w:r w:rsidRPr="008C51CF">
        <w:rPr>
          <w:rFonts w:ascii="Times New Roman" w:eastAsia="Times New Roman" w:hAnsi="Times New Roman"/>
          <w:sz w:val="28"/>
          <w:szCs w:val="28"/>
        </w:rPr>
        <w:t xml:space="preserve">) и отправить </w:t>
      </w:r>
      <w:r w:rsidR="008C51CF" w:rsidRPr="008C51CF">
        <w:rPr>
          <w:rFonts w:ascii="Times New Roman" w:eastAsia="Times New Roman" w:hAnsi="Times New Roman"/>
          <w:sz w:val="28"/>
          <w:szCs w:val="28"/>
        </w:rPr>
        <w:t xml:space="preserve"> до 10 октября 2026 г.  на электронный адрес:</w:t>
      </w:r>
      <w:r w:rsidR="008C51CF" w:rsidRPr="008C51CF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8C51CF" w:rsidRPr="008C51CF">
          <w:rPr>
            <w:rStyle w:val="a8"/>
            <w:rFonts w:ascii="Times New Roman" w:hAnsi="Times New Roman"/>
            <w:sz w:val="28"/>
            <w:szCs w:val="28"/>
          </w:rPr>
          <w:t>nauka.dvorets@mail.ru</w:t>
        </w:r>
      </w:hyperlink>
      <w:r w:rsidR="008C51CF" w:rsidRPr="008C51CF">
        <w:rPr>
          <w:rStyle w:val="a8"/>
          <w:rFonts w:ascii="Times New Roman" w:hAnsi="Times New Roman"/>
          <w:sz w:val="28"/>
          <w:szCs w:val="28"/>
        </w:rPr>
        <w:t>.</w:t>
      </w:r>
      <w:r w:rsidR="008C51CF" w:rsidRPr="008C51CF">
        <w:rPr>
          <w:rFonts w:ascii="Times New Roman" w:hAnsi="Times New Roman"/>
          <w:b/>
          <w:bCs/>
          <w:sz w:val="28"/>
          <w:szCs w:val="28"/>
        </w:rPr>
        <w:t xml:space="preserve"> Общий объём статьи </w:t>
      </w:r>
      <w:r w:rsidR="008C51CF" w:rsidRPr="008C51CF">
        <w:rPr>
          <w:rFonts w:ascii="Times New Roman" w:hAnsi="Times New Roman"/>
          <w:b/>
          <w:bCs/>
          <w:sz w:val="28"/>
          <w:szCs w:val="28"/>
        </w:rPr>
        <w:softHyphen/>
        <w:t>– до 7 страниц.</w:t>
      </w:r>
    </w:p>
    <w:p w14:paraId="6394DCDE" w14:textId="77777777" w:rsidR="00DE5DA1" w:rsidRDefault="00DE5DA1" w:rsidP="008C51CF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9189A38" w14:textId="7EDC46CB" w:rsidR="008C51CF" w:rsidRPr="008C51CF" w:rsidRDefault="00DF6A33" w:rsidP="008C51CF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C51CF">
        <w:rPr>
          <w:rFonts w:ascii="Times New Roman" w:eastAsia="Times New Roman" w:hAnsi="Times New Roman"/>
          <w:sz w:val="28"/>
          <w:szCs w:val="28"/>
        </w:rPr>
        <w:t xml:space="preserve">Проезд и проживание иногородних участников конференции оплачивается за счет направляющей стороны. </w:t>
      </w:r>
    </w:p>
    <w:p w14:paraId="79D7B136" w14:textId="11025773" w:rsidR="008C51CF" w:rsidRPr="008C51CF" w:rsidRDefault="00DF6A33" w:rsidP="008C51CF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C51CF">
        <w:rPr>
          <w:rFonts w:ascii="Times New Roman" w:eastAsia="Times New Roman" w:hAnsi="Times New Roman"/>
          <w:sz w:val="28"/>
          <w:szCs w:val="28"/>
        </w:rPr>
        <w:t xml:space="preserve">Проезд от места </w:t>
      </w:r>
      <w:r w:rsidR="005817E4">
        <w:rPr>
          <w:rFonts w:ascii="Times New Roman" w:eastAsia="Times New Roman" w:hAnsi="Times New Roman"/>
          <w:sz w:val="28"/>
          <w:szCs w:val="28"/>
        </w:rPr>
        <w:t>сбора участников</w:t>
      </w:r>
      <w:r w:rsidRPr="008C51CF">
        <w:rPr>
          <w:rFonts w:ascii="Times New Roman" w:eastAsia="Times New Roman" w:hAnsi="Times New Roman"/>
          <w:sz w:val="28"/>
          <w:szCs w:val="28"/>
        </w:rPr>
        <w:t xml:space="preserve"> (г. Воронеж) до места проведения конференции (п. Рамонь) </w:t>
      </w:r>
      <w:r w:rsidR="008F7AC0" w:rsidRPr="008C51CF">
        <w:rPr>
          <w:rFonts w:ascii="Times New Roman" w:eastAsia="Times New Roman" w:hAnsi="Times New Roman"/>
          <w:sz w:val="28"/>
          <w:szCs w:val="28"/>
        </w:rPr>
        <w:t>осуществляется организатором</w:t>
      </w:r>
      <w:r w:rsidRPr="008C51CF">
        <w:rPr>
          <w:rFonts w:ascii="Times New Roman" w:eastAsia="Times New Roman" w:hAnsi="Times New Roman"/>
          <w:sz w:val="28"/>
          <w:szCs w:val="28"/>
        </w:rPr>
        <w:t>.</w:t>
      </w:r>
      <w:r w:rsidR="008F7AC0" w:rsidRPr="008C51CF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BBD5079" w14:textId="1CAD7919" w:rsidR="00DF6A33" w:rsidRPr="008C51CF" w:rsidRDefault="00DF6A33" w:rsidP="008C51CF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C51CF">
        <w:rPr>
          <w:rFonts w:ascii="Times New Roman" w:eastAsia="Times New Roman" w:hAnsi="Times New Roman"/>
          <w:sz w:val="28"/>
          <w:szCs w:val="28"/>
        </w:rPr>
        <w:t xml:space="preserve">Информацию о рекомендуемых местах размещения </w:t>
      </w:r>
      <w:r w:rsidR="001963AB">
        <w:rPr>
          <w:rFonts w:ascii="Times New Roman" w:eastAsia="Times New Roman" w:hAnsi="Times New Roman"/>
          <w:sz w:val="28"/>
          <w:szCs w:val="28"/>
        </w:rPr>
        <w:t>организатор</w:t>
      </w:r>
      <w:r w:rsidRPr="008C51CF">
        <w:rPr>
          <w:rFonts w:ascii="Times New Roman" w:eastAsia="Times New Roman" w:hAnsi="Times New Roman"/>
          <w:sz w:val="28"/>
          <w:szCs w:val="28"/>
        </w:rPr>
        <w:t xml:space="preserve"> направляет по запросу.</w:t>
      </w:r>
    </w:p>
    <w:p w14:paraId="1A0B9047" w14:textId="129767CB" w:rsidR="005817E4" w:rsidRDefault="00DE5DA1" w:rsidP="005817E4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планировании командировки п</w:t>
      </w:r>
      <w:r w:rsidR="005817E4">
        <w:rPr>
          <w:rFonts w:ascii="Times New Roman" w:eastAsia="Times New Roman" w:hAnsi="Times New Roman"/>
          <w:sz w:val="28"/>
          <w:szCs w:val="28"/>
        </w:rPr>
        <w:t>росим учесть</w:t>
      </w:r>
      <w:r>
        <w:rPr>
          <w:rFonts w:ascii="Times New Roman" w:eastAsia="Times New Roman" w:hAnsi="Times New Roman"/>
          <w:sz w:val="28"/>
          <w:szCs w:val="28"/>
        </w:rPr>
        <w:t xml:space="preserve">, что для участников конференции запланирована </w:t>
      </w:r>
      <w:r w:rsidR="005817E4">
        <w:rPr>
          <w:rFonts w:ascii="Times New Roman" w:eastAsia="Times New Roman" w:hAnsi="Times New Roman"/>
          <w:sz w:val="28"/>
          <w:szCs w:val="28"/>
        </w:rPr>
        <w:t>экскурсионная и культурная программа 23 - 24 октября 2026 г.</w:t>
      </w:r>
    </w:p>
    <w:p w14:paraId="1D2711A2" w14:textId="77777777" w:rsidR="00DE5DA1" w:rsidRDefault="00DE5DA1" w:rsidP="008C51CF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D72481B" w14:textId="460B7FD6" w:rsidR="00A3077C" w:rsidRPr="008C51CF" w:rsidRDefault="005817E4" w:rsidP="008C51CF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всем вопросам просьба обращаться к к</w:t>
      </w:r>
      <w:r w:rsidR="00DF6A33" w:rsidRPr="008C51CF">
        <w:rPr>
          <w:rFonts w:ascii="Times New Roman" w:eastAsia="Times New Roman" w:hAnsi="Times New Roman"/>
          <w:sz w:val="28"/>
          <w:szCs w:val="28"/>
        </w:rPr>
        <w:t>оординатор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="00DF6A33" w:rsidRPr="008C51C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по подготовке </w:t>
      </w:r>
      <w:r w:rsidR="00DF6A33" w:rsidRPr="008C51CF">
        <w:rPr>
          <w:rFonts w:ascii="Times New Roman" w:eastAsia="Times New Roman" w:hAnsi="Times New Roman"/>
          <w:sz w:val="28"/>
          <w:szCs w:val="28"/>
        </w:rPr>
        <w:t>конференц</w:t>
      </w:r>
      <w:r w:rsidR="00A3077C" w:rsidRPr="008C51CF">
        <w:rPr>
          <w:rFonts w:ascii="Times New Roman" w:eastAsia="Times New Roman" w:hAnsi="Times New Roman"/>
          <w:sz w:val="28"/>
          <w:szCs w:val="28"/>
        </w:rPr>
        <w:t xml:space="preserve">ии: </w:t>
      </w:r>
      <w:r w:rsidR="002C4862" w:rsidRPr="008C51CF">
        <w:rPr>
          <w:rFonts w:ascii="Times New Roman" w:eastAsia="Times New Roman" w:hAnsi="Times New Roman"/>
          <w:sz w:val="28"/>
          <w:szCs w:val="28"/>
        </w:rPr>
        <w:t>Вариводин</w:t>
      </w:r>
      <w:r>
        <w:rPr>
          <w:rFonts w:ascii="Times New Roman" w:eastAsia="Times New Roman" w:hAnsi="Times New Roman"/>
          <w:sz w:val="28"/>
          <w:szCs w:val="28"/>
        </w:rPr>
        <w:t>ой</w:t>
      </w:r>
      <w:r w:rsidR="002C4862" w:rsidRPr="008C51CF">
        <w:rPr>
          <w:rFonts w:ascii="Times New Roman" w:eastAsia="Times New Roman" w:hAnsi="Times New Roman"/>
          <w:sz w:val="28"/>
          <w:szCs w:val="28"/>
        </w:rPr>
        <w:t xml:space="preserve"> Инн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2C4862" w:rsidRPr="008C51CF">
        <w:rPr>
          <w:rFonts w:ascii="Times New Roman" w:eastAsia="Times New Roman" w:hAnsi="Times New Roman"/>
          <w:sz w:val="28"/>
          <w:szCs w:val="28"/>
        </w:rPr>
        <w:t xml:space="preserve"> Николаевн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DF6A33" w:rsidRPr="008C51CF">
        <w:rPr>
          <w:rFonts w:ascii="Times New Roman" w:eastAsia="Times New Roman" w:hAnsi="Times New Roman"/>
          <w:sz w:val="28"/>
          <w:szCs w:val="28"/>
        </w:rPr>
        <w:t xml:space="preserve">, научный сотрудник ИКЦ «Дворцовый комплекс Ольденбургских», e-mail: </w:t>
      </w:r>
      <w:hyperlink r:id="rId7" w:history="1">
        <w:r w:rsidR="00462055" w:rsidRPr="008C51CF">
          <w:rPr>
            <w:rStyle w:val="a8"/>
            <w:rFonts w:ascii="Times New Roman" w:hAnsi="Times New Roman"/>
            <w:sz w:val="28"/>
            <w:szCs w:val="28"/>
          </w:rPr>
          <w:t>nauka.dvorets@mail.ru</w:t>
        </w:r>
      </w:hyperlink>
      <w:r w:rsidR="00DF6A33" w:rsidRPr="008C51CF">
        <w:rPr>
          <w:rFonts w:ascii="Times New Roman" w:eastAsia="Times New Roman" w:hAnsi="Times New Roman"/>
          <w:sz w:val="28"/>
          <w:szCs w:val="28"/>
        </w:rPr>
        <w:t xml:space="preserve">; тел. </w:t>
      </w:r>
      <w:r w:rsidR="00D67D4A" w:rsidRPr="008C51CF">
        <w:rPr>
          <w:rFonts w:ascii="Times New Roman" w:eastAsia="Times New Roman" w:hAnsi="Times New Roman"/>
          <w:sz w:val="28"/>
          <w:szCs w:val="28"/>
        </w:rPr>
        <w:t>+</w:t>
      </w:r>
      <w:r w:rsidR="002C4862" w:rsidRPr="008C51CF">
        <w:rPr>
          <w:rFonts w:ascii="Times New Roman" w:eastAsia="Times New Roman" w:hAnsi="Times New Roman"/>
          <w:sz w:val="28"/>
          <w:szCs w:val="28"/>
        </w:rPr>
        <w:t>7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="002C4862" w:rsidRPr="008C51CF">
        <w:rPr>
          <w:rFonts w:ascii="Times New Roman" w:eastAsia="Times New Roman" w:hAnsi="Times New Roman"/>
          <w:sz w:val="28"/>
          <w:szCs w:val="28"/>
        </w:rPr>
        <w:t>903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="002C4862" w:rsidRPr="008C51CF">
        <w:rPr>
          <w:rFonts w:ascii="Times New Roman" w:eastAsia="Times New Roman" w:hAnsi="Times New Roman"/>
          <w:sz w:val="28"/>
          <w:szCs w:val="28"/>
        </w:rPr>
        <w:t>6551790</w:t>
      </w:r>
      <w:r w:rsidR="001963AB">
        <w:rPr>
          <w:rFonts w:ascii="Times New Roman" w:eastAsia="Times New Roman" w:hAnsi="Times New Roman"/>
          <w:sz w:val="28"/>
          <w:szCs w:val="28"/>
        </w:rPr>
        <w:t>.</w:t>
      </w:r>
    </w:p>
    <w:p w14:paraId="2B7E314B" w14:textId="77777777" w:rsidR="005C2282" w:rsidRPr="008C51CF" w:rsidRDefault="005C2282" w:rsidP="008C51CF">
      <w:pPr>
        <w:pStyle w:val="a3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637F288E" w14:textId="62B66F9B" w:rsidR="005C2282" w:rsidRPr="008C51CF" w:rsidRDefault="005C2282" w:rsidP="008C51CF">
      <w:pPr>
        <w:pStyle w:val="a3"/>
        <w:ind w:firstLine="709"/>
        <w:rPr>
          <w:rFonts w:ascii="Times New Roman" w:eastAsia="Times New Roman" w:hAnsi="Times New Roman"/>
          <w:sz w:val="28"/>
          <w:szCs w:val="28"/>
        </w:rPr>
      </w:pPr>
      <w:r w:rsidRPr="008C51CF">
        <w:rPr>
          <w:rFonts w:ascii="Times New Roman" w:eastAsia="Times New Roman" w:hAnsi="Times New Roman"/>
          <w:sz w:val="28"/>
          <w:szCs w:val="28"/>
        </w:rPr>
        <w:tab/>
      </w:r>
    </w:p>
    <w:p w14:paraId="5C86CE94" w14:textId="77777777" w:rsidR="005817E4" w:rsidRDefault="005817E4" w:rsidP="0003259E">
      <w:pPr>
        <w:pStyle w:val="a3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</w:p>
    <w:p w14:paraId="0A98752B" w14:textId="77777777" w:rsidR="005817E4" w:rsidRDefault="005817E4" w:rsidP="0003259E">
      <w:pPr>
        <w:pStyle w:val="a3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</w:p>
    <w:p w14:paraId="1274E75C" w14:textId="77777777" w:rsidR="005817E4" w:rsidRDefault="005817E4" w:rsidP="005817E4">
      <w:pPr>
        <w:pStyle w:val="a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Директор</w:t>
      </w:r>
    </w:p>
    <w:p w14:paraId="0A5F13A4" w14:textId="77777777" w:rsidR="005817E4" w:rsidRDefault="005817E4" w:rsidP="005817E4">
      <w:pPr>
        <w:pStyle w:val="a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АУК ВО «ИКЦ «Дворцовый </w:t>
      </w:r>
    </w:p>
    <w:p w14:paraId="76D3B981" w14:textId="5D7DE148" w:rsidR="005817E4" w:rsidRDefault="005817E4" w:rsidP="005817E4">
      <w:pPr>
        <w:pStyle w:val="a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комплекс Ольденбургских»                                                     Жуматий А.В.</w:t>
      </w:r>
    </w:p>
    <w:p w14:paraId="7947332A" w14:textId="15D3BBAE" w:rsidR="00DF6A33" w:rsidRPr="0003259E" w:rsidRDefault="00991FE0" w:rsidP="005817E4">
      <w:pPr>
        <w:pStyle w:val="a3"/>
        <w:jc w:val="right"/>
        <w:rPr>
          <w:rFonts w:ascii="Times New Roman" w:eastAsia="Times New Roman" w:hAnsi="Times New Roman"/>
          <w:sz w:val="24"/>
          <w:szCs w:val="24"/>
        </w:rPr>
      </w:pPr>
      <w:r w:rsidRPr="005817E4">
        <w:br w:type="page"/>
      </w:r>
      <w:r w:rsidR="00DF6A33" w:rsidRPr="0003259E">
        <w:rPr>
          <w:rFonts w:ascii="Times New Roman" w:eastAsia="Times New Roman" w:hAnsi="Times New Roman"/>
          <w:sz w:val="24"/>
          <w:szCs w:val="24"/>
        </w:rPr>
        <w:lastRenderedPageBreak/>
        <w:t>Приложение № 1</w:t>
      </w:r>
    </w:p>
    <w:p w14:paraId="3B82B949" w14:textId="77777777" w:rsidR="00DF6A33" w:rsidRDefault="00DF6A33" w:rsidP="00DF6A33">
      <w:pPr>
        <w:pStyle w:val="a3"/>
        <w:spacing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4A746239" w14:textId="77777777" w:rsidR="00CB319E" w:rsidRDefault="00DF6A33" w:rsidP="00DF6A33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81DD5">
        <w:rPr>
          <w:rFonts w:ascii="Times New Roman" w:eastAsia="Times New Roman" w:hAnsi="Times New Roman"/>
          <w:b/>
          <w:sz w:val="28"/>
          <w:szCs w:val="28"/>
        </w:rPr>
        <w:t>Заявк</w:t>
      </w:r>
      <w:r w:rsidR="008F7AC0">
        <w:rPr>
          <w:rFonts w:ascii="Times New Roman" w:eastAsia="Times New Roman" w:hAnsi="Times New Roman"/>
          <w:b/>
          <w:sz w:val="28"/>
          <w:szCs w:val="28"/>
        </w:rPr>
        <w:t>а</w:t>
      </w:r>
    </w:p>
    <w:p w14:paraId="37CF69B1" w14:textId="77777777" w:rsidR="00422AF6" w:rsidRDefault="008F7AC0" w:rsidP="00DF6A33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на участие в</w:t>
      </w:r>
      <w:r w:rsidR="00422AF6">
        <w:rPr>
          <w:rFonts w:ascii="Times New Roman" w:eastAsia="Times New Roman" w:hAnsi="Times New Roman"/>
          <w:b/>
          <w:sz w:val="28"/>
          <w:szCs w:val="28"/>
        </w:rPr>
        <w:t>о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422AF6">
        <w:rPr>
          <w:rFonts w:ascii="Times New Roman" w:eastAsia="Times New Roman" w:hAnsi="Times New Roman"/>
          <w:b/>
          <w:sz w:val="28"/>
          <w:szCs w:val="28"/>
        </w:rPr>
        <w:t>В</w:t>
      </w:r>
      <w:r w:rsidR="005C2282">
        <w:rPr>
          <w:rFonts w:ascii="Times New Roman" w:eastAsia="Times New Roman" w:hAnsi="Times New Roman"/>
          <w:b/>
          <w:sz w:val="28"/>
          <w:szCs w:val="28"/>
        </w:rPr>
        <w:t xml:space="preserve">сероссийской </w:t>
      </w:r>
      <w:r>
        <w:rPr>
          <w:rFonts w:ascii="Times New Roman" w:eastAsia="Times New Roman" w:hAnsi="Times New Roman"/>
          <w:b/>
          <w:sz w:val="28"/>
          <w:szCs w:val="28"/>
        </w:rPr>
        <w:t>научно-практической</w:t>
      </w:r>
      <w:r w:rsidR="00DF6A33" w:rsidRPr="00A81DD5">
        <w:rPr>
          <w:rFonts w:ascii="Times New Roman" w:eastAsia="Times New Roman" w:hAnsi="Times New Roman"/>
          <w:b/>
          <w:sz w:val="28"/>
          <w:szCs w:val="28"/>
        </w:rPr>
        <w:t xml:space="preserve"> конференции</w:t>
      </w:r>
    </w:p>
    <w:p w14:paraId="3C8ECE21" w14:textId="6D24CCBD" w:rsidR="00DF6A33" w:rsidRPr="00A81DD5" w:rsidRDefault="005C2282" w:rsidP="00DF6A33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DF6A33" w:rsidRPr="00A81DD5">
        <w:rPr>
          <w:rFonts w:ascii="Times New Roman" w:eastAsia="Times New Roman" w:hAnsi="Times New Roman"/>
          <w:b/>
          <w:sz w:val="28"/>
          <w:szCs w:val="28"/>
        </w:rPr>
        <w:t>«X</w:t>
      </w:r>
      <w:r w:rsidR="00462055">
        <w:rPr>
          <w:rFonts w:ascii="Times New Roman" w:eastAsia="Times New Roman" w:hAnsi="Times New Roman"/>
          <w:b/>
          <w:sz w:val="28"/>
          <w:szCs w:val="28"/>
          <w:lang w:val="en-US"/>
        </w:rPr>
        <w:t>I</w:t>
      </w:r>
      <w:r w:rsidR="00DF6A33" w:rsidRPr="00A81DD5">
        <w:rPr>
          <w:rFonts w:ascii="Times New Roman" w:eastAsia="Times New Roman" w:hAnsi="Times New Roman"/>
          <w:b/>
          <w:sz w:val="28"/>
          <w:szCs w:val="28"/>
        </w:rPr>
        <w:t xml:space="preserve"> Ольденбургские чтения</w:t>
      </w:r>
      <w:r w:rsidR="00422AF6">
        <w:rPr>
          <w:rFonts w:ascii="Times New Roman" w:eastAsia="Times New Roman" w:hAnsi="Times New Roman"/>
          <w:b/>
          <w:sz w:val="28"/>
          <w:szCs w:val="28"/>
        </w:rPr>
        <w:t>: сохраняя и возрождая</w:t>
      </w:r>
      <w:r w:rsidR="00DF6A33" w:rsidRPr="00A81DD5">
        <w:rPr>
          <w:rFonts w:ascii="Times New Roman" w:eastAsia="Times New Roman" w:hAnsi="Times New Roman"/>
          <w:b/>
          <w:sz w:val="28"/>
          <w:szCs w:val="28"/>
        </w:rPr>
        <w:t>»</w:t>
      </w:r>
    </w:p>
    <w:p w14:paraId="4D86ADAA" w14:textId="77777777" w:rsidR="00DF6A33" w:rsidRDefault="00DF6A33" w:rsidP="00DF6A3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2C13F41" w14:textId="77777777" w:rsidR="00DF6A33" w:rsidRDefault="00DF6A33" w:rsidP="00DF6A3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E2A89">
        <w:rPr>
          <w:rFonts w:ascii="Times New Roman" w:hAnsi="Times New Roman"/>
          <w:sz w:val="28"/>
          <w:szCs w:val="28"/>
        </w:rPr>
        <w:t>Заявка оформляется в отдель</w:t>
      </w:r>
      <w:r>
        <w:rPr>
          <w:rFonts w:ascii="Times New Roman" w:hAnsi="Times New Roman"/>
          <w:sz w:val="28"/>
          <w:szCs w:val="28"/>
        </w:rPr>
        <w:t>ном файле по следующему образцу</w:t>
      </w:r>
    </w:p>
    <w:p w14:paraId="0AA47B0E" w14:textId="77777777" w:rsidR="00DF6A33" w:rsidRDefault="00DF6A33" w:rsidP="00DF6A33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6A33" w14:paraId="030CC17E" w14:textId="77777777" w:rsidTr="00454038">
        <w:tc>
          <w:tcPr>
            <w:tcW w:w="4672" w:type="dxa"/>
          </w:tcPr>
          <w:p w14:paraId="631184C7" w14:textId="77777777" w:rsidR="00DF6A33" w:rsidRDefault="00DF6A33" w:rsidP="004540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E2A89">
              <w:rPr>
                <w:rFonts w:ascii="Times New Roman" w:hAnsi="Times New Roman"/>
                <w:sz w:val="28"/>
                <w:szCs w:val="28"/>
              </w:rPr>
              <w:t>Ф.И.О. полностью (на русском языке)</w:t>
            </w:r>
          </w:p>
        </w:tc>
        <w:tc>
          <w:tcPr>
            <w:tcW w:w="4673" w:type="dxa"/>
          </w:tcPr>
          <w:p w14:paraId="321FA514" w14:textId="77777777" w:rsidR="00DF6A33" w:rsidRDefault="00DF6A33" w:rsidP="0045403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A33" w14:paraId="404B55D0" w14:textId="77777777" w:rsidTr="00454038">
        <w:tc>
          <w:tcPr>
            <w:tcW w:w="4672" w:type="dxa"/>
          </w:tcPr>
          <w:p w14:paraId="1B67AE5B" w14:textId="77777777" w:rsidR="00DF6A33" w:rsidRDefault="00DF6A33" w:rsidP="004540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E2A89">
              <w:rPr>
                <w:rFonts w:ascii="Times New Roman" w:hAnsi="Times New Roman"/>
                <w:sz w:val="28"/>
                <w:szCs w:val="28"/>
              </w:rPr>
              <w:t>Ученая степень</w:t>
            </w:r>
          </w:p>
        </w:tc>
        <w:tc>
          <w:tcPr>
            <w:tcW w:w="4673" w:type="dxa"/>
          </w:tcPr>
          <w:p w14:paraId="739899A5" w14:textId="77777777" w:rsidR="00DF6A33" w:rsidRDefault="00DF6A33" w:rsidP="0045403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A33" w14:paraId="0A81915F" w14:textId="77777777" w:rsidTr="00454038">
        <w:tc>
          <w:tcPr>
            <w:tcW w:w="4672" w:type="dxa"/>
          </w:tcPr>
          <w:p w14:paraId="2527E49B" w14:textId="77777777" w:rsidR="00DF6A33" w:rsidRDefault="00DF6A33" w:rsidP="004540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E2A89">
              <w:rPr>
                <w:rFonts w:ascii="Times New Roman" w:hAnsi="Times New Roman"/>
                <w:sz w:val="28"/>
                <w:szCs w:val="28"/>
              </w:rPr>
              <w:t>Ученое звание</w:t>
            </w:r>
          </w:p>
        </w:tc>
        <w:tc>
          <w:tcPr>
            <w:tcW w:w="4673" w:type="dxa"/>
          </w:tcPr>
          <w:p w14:paraId="0679D233" w14:textId="77777777" w:rsidR="00DF6A33" w:rsidRDefault="00DF6A33" w:rsidP="0045403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A33" w14:paraId="07EBA09C" w14:textId="77777777" w:rsidTr="00454038">
        <w:tc>
          <w:tcPr>
            <w:tcW w:w="4672" w:type="dxa"/>
          </w:tcPr>
          <w:p w14:paraId="27B2AEBF" w14:textId="77777777" w:rsidR="00DF6A33" w:rsidRDefault="00DF6A33" w:rsidP="004540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E2A89">
              <w:rPr>
                <w:rFonts w:ascii="Times New Roman" w:hAnsi="Times New Roman"/>
                <w:sz w:val="28"/>
                <w:szCs w:val="28"/>
              </w:rPr>
              <w:t>Место работы (полное и сокращенное название организации в соответствии с Уставом)</w:t>
            </w:r>
          </w:p>
        </w:tc>
        <w:tc>
          <w:tcPr>
            <w:tcW w:w="4673" w:type="dxa"/>
          </w:tcPr>
          <w:p w14:paraId="0CE6A8EF" w14:textId="77777777" w:rsidR="00DF6A33" w:rsidRDefault="00DF6A33" w:rsidP="0045403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A33" w14:paraId="40A3080E" w14:textId="77777777" w:rsidTr="00454038">
        <w:tc>
          <w:tcPr>
            <w:tcW w:w="4672" w:type="dxa"/>
          </w:tcPr>
          <w:p w14:paraId="757D3498" w14:textId="77777777" w:rsidR="00DF6A33" w:rsidRDefault="00DF6A33" w:rsidP="004540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E2A89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4673" w:type="dxa"/>
          </w:tcPr>
          <w:p w14:paraId="5F57A6B3" w14:textId="77777777" w:rsidR="00DF6A33" w:rsidRDefault="00DF6A33" w:rsidP="0045403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A33" w14:paraId="5ECAB59F" w14:textId="77777777" w:rsidTr="00454038">
        <w:tc>
          <w:tcPr>
            <w:tcW w:w="4672" w:type="dxa"/>
          </w:tcPr>
          <w:p w14:paraId="4978D18F" w14:textId="77777777" w:rsidR="00DF6A33" w:rsidRDefault="00DF6A33" w:rsidP="004540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E2A89">
              <w:rPr>
                <w:rFonts w:ascii="Times New Roman" w:hAnsi="Times New Roman"/>
                <w:sz w:val="28"/>
                <w:szCs w:val="28"/>
              </w:rPr>
              <w:t>Личные контакты: почтовый адрес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указанием индекса</w:t>
            </w:r>
            <w:r w:rsidRPr="008E2A89">
              <w:rPr>
                <w:rFonts w:ascii="Times New Roman" w:hAnsi="Times New Roman"/>
                <w:sz w:val="28"/>
                <w:szCs w:val="28"/>
              </w:rPr>
              <w:t>, телефон, е-mail</w:t>
            </w:r>
          </w:p>
        </w:tc>
        <w:tc>
          <w:tcPr>
            <w:tcW w:w="4673" w:type="dxa"/>
          </w:tcPr>
          <w:p w14:paraId="3B0C37F0" w14:textId="77777777" w:rsidR="00DF6A33" w:rsidRDefault="00DF6A33" w:rsidP="0045403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1A680E3" w14:textId="77777777" w:rsidR="00DF6A33" w:rsidRPr="00A81DD5" w:rsidRDefault="00DF6A33" w:rsidP="00DF6A3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A81DD5">
        <w:rPr>
          <w:rFonts w:ascii="Times New Roman" w:hAnsi="Times New Roman"/>
          <w:sz w:val="28"/>
          <w:szCs w:val="28"/>
        </w:rPr>
        <w:t>аполняется дл</w:t>
      </w:r>
      <w:r>
        <w:rPr>
          <w:rFonts w:ascii="Times New Roman" w:hAnsi="Times New Roman"/>
          <w:sz w:val="28"/>
          <w:szCs w:val="28"/>
        </w:rPr>
        <w:t>я каждого из соавторов отдельно</w:t>
      </w:r>
    </w:p>
    <w:p w14:paraId="0BAB3C11" w14:textId="77777777" w:rsidR="00DF6A33" w:rsidRDefault="00DF6A33" w:rsidP="00DF6A33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6A33" w14:paraId="7141D675" w14:textId="77777777" w:rsidTr="00454038">
        <w:tc>
          <w:tcPr>
            <w:tcW w:w="4672" w:type="dxa"/>
          </w:tcPr>
          <w:p w14:paraId="432C031C" w14:textId="77777777" w:rsidR="00DF6A33" w:rsidRDefault="00DF6A33" w:rsidP="0045403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A89">
              <w:rPr>
                <w:rFonts w:ascii="Times New Roman" w:hAnsi="Times New Roman"/>
                <w:sz w:val="28"/>
                <w:szCs w:val="28"/>
              </w:rPr>
              <w:t>Полное название темы доклада /статьи</w:t>
            </w:r>
          </w:p>
        </w:tc>
        <w:tc>
          <w:tcPr>
            <w:tcW w:w="4673" w:type="dxa"/>
          </w:tcPr>
          <w:p w14:paraId="0A802616" w14:textId="77777777" w:rsidR="00DF6A33" w:rsidRDefault="00DF6A33" w:rsidP="0045403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A33" w14:paraId="7AAF5704" w14:textId="77777777" w:rsidTr="00454038">
        <w:tc>
          <w:tcPr>
            <w:tcW w:w="4672" w:type="dxa"/>
          </w:tcPr>
          <w:p w14:paraId="05CD36C0" w14:textId="77777777" w:rsidR="00DF6A33" w:rsidRDefault="00DF6A33" w:rsidP="0045403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A89">
              <w:rPr>
                <w:rFonts w:ascii="Times New Roman" w:hAnsi="Times New Roman"/>
                <w:sz w:val="28"/>
                <w:szCs w:val="28"/>
              </w:rPr>
              <w:t>Аннотация (</w:t>
            </w:r>
            <w:r w:rsidRPr="007E52F4">
              <w:rPr>
                <w:rFonts w:ascii="Times New Roman" w:eastAsia="Times New Roman" w:hAnsi="Times New Roman"/>
                <w:sz w:val="28"/>
                <w:szCs w:val="28"/>
              </w:rPr>
              <w:t>не более 1000 печатных знаков</w:t>
            </w:r>
            <w:r w:rsidRPr="008E2A8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73" w:type="dxa"/>
          </w:tcPr>
          <w:p w14:paraId="2CBA1B20" w14:textId="77777777" w:rsidR="00DF6A33" w:rsidRDefault="00DF6A33" w:rsidP="0045403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3AA1DBA" w14:textId="77777777" w:rsidR="00DF6A33" w:rsidRDefault="00DF6A33" w:rsidP="00DF6A3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0434A5B" w14:textId="77777777" w:rsidR="00DF6A33" w:rsidRDefault="00DF6A33" w:rsidP="00DF6A3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E2A89">
        <w:rPr>
          <w:rFonts w:ascii="Times New Roman" w:hAnsi="Times New Roman"/>
          <w:b/>
          <w:sz w:val="28"/>
          <w:szCs w:val="28"/>
        </w:rPr>
        <w:t>Название файла с заявкой:</w:t>
      </w:r>
      <w:r w:rsidRPr="008E2A89">
        <w:rPr>
          <w:rFonts w:ascii="Times New Roman" w:hAnsi="Times New Roman"/>
          <w:sz w:val="28"/>
          <w:szCs w:val="28"/>
        </w:rPr>
        <w:t xml:space="preserve"> Фамилия И.О. Заявка </w:t>
      </w:r>
    </w:p>
    <w:p w14:paraId="50883A1B" w14:textId="77777777" w:rsidR="00DF6A33" w:rsidRDefault="00DF6A33" w:rsidP="00DF6A3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52A0EBA" w14:textId="77777777" w:rsidR="00DF6A33" w:rsidRDefault="00DF6A33" w:rsidP="00DF6A3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Присланная в Оргкомитет </w:t>
      </w:r>
      <w:r w:rsidRPr="008E2A89">
        <w:rPr>
          <w:rFonts w:ascii="Times New Roman" w:hAnsi="Times New Roman"/>
          <w:sz w:val="28"/>
          <w:szCs w:val="28"/>
        </w:rPr>
        <w:t>заявка означает согласие автора(ов) с условиями публикации. Подтверждает, что статья не содержит государственную тайну и информацию с ограниченным доступом. Статья ранее не публиковалась. Автор(ы) не возражают против воспроизведения персональных данных в издании (Ф.И.О., ученой степени, ученого звания, должности и места работы).</w:t>
      </w:r>
    </w:p>
    <w:p w14:paraId="0983C526" w14:textId="77777777" w:rsidR="00DF6A33" w:rsidRPr="007E52F4" w:rsidRDefault="00DF6A33" w:rsidP="00DF6A33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F2EF289" w14:textId="77777777" w:rsidR="009A3D2B" w:rsidRDefault="009A3D2B" w:rsidP="00DF6A33">
      <w:pPr>
        <w:pStyle w:val="a3"/>
        <w:spacing w:line="276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671B404B" w14:textId="77777777" w:rsidR="009A3D2B" w:rsidRDefault="009A3D2B" w:rsidP="00DF6A33">
      <w:pPr>
        <w:pStyle w:val="a3"/>
        <w:spacing w:line="276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1B7E64E0" w14:textId="77777777" w:rsidR="009A3D2B" w:rsidRDefault="009A3D2B" w:rsidP="00DF6A33">
      <w:pPr>
        <w:pStyle w:val="a3"/>
        <w:spacing w:line="276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5AF0A0DE" w14:textId="77777777" w:rsidR="009A3D2B" w:rsidRDefault="009A3D2B" w:rsidP="00DF6A33">
      <w:pPr>
        <w:pStyle w:val="a3"/>
        <w:spacing w:line="276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5C584707" w14:textId="77777777" w:rsidR="009A3D2B" w:rsidRDefault="009A3D2B" w:rsidP="00DF6A33">
      <w:pPr>
        <w:pStyle w:val="a3"/>
        <w:spacing w:line="276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41A9C457" w14:textId="77777777" w:rsidR="009A3D2B" w:rsidRDefault="009A3D2B" w:rsidP="00DF6A33">
      <w:pPr>
        <w:pStyle w:val="a3"/>
        <w:spacing w:line="276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28DE0D8E" w14:textId="77777777" w:rsidR="000877B6" w:rsidRDefault="000877B6" w:rsidP="00DF6A33">
      <w:pPr>
        <w:pStyle w:val="a3"/>
        <w:spacing w:line="276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69BAD328" w14:textId="77777777" w:rsidR="000877B6" w:rsidRDefault="000877B6" w:rsidP="00DF6A33">
      <w:pPr>
        <w:pStyle w:val="a3"/>
        <w:spacing w:line="276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3F4385D1" w14:textId="77777777" w:rsidR="000877B6" w:rsidRDefault="000877B6" w:rsidP="00DF6A33">
      <w:pPr>
        <w:pStyle w:val="a3"/>
        <w:spacing w:line="276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3888063C" w14:textId="77777777" w:rsidR="00EF73F7" w:rsidRDefault="00EF73F7" w:rsidP="00DF6A33">
      <w:pPr>
        <w:pStyle w:val="a3"/>
        <w:spacing w:line="276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7140CD8B" w14:textId="77777777" w:rsidR="00EF73F7" w:rsidRDefault="00EF73F7" w:rsidP="00DF6A33">
      <w:pPr>
        <w:pStyle w:val="a3"/>
        <w:spacing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13EA8DED" w14:textId="77777777" w:rsidR="00DE5DA1" w:rsidRDefault="00DE5DA1" w:rsidP="00DF6A33">
      <w:pPr>
        <w:pStyle w:val="a3"/>
        <w:spacing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8037BAF" w14:textId="77777777" w:rsidR="00DE5DA1" w:rsidRDefault="00DE5DA1" w:rsidP="00DF6A33">
      <w:pPr>
        <w:pStyle w:val="a3"/>
        <w:spacing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1C716610" w14:textId="28538AE0" w:rsidR="00DF6A33" w:rsidRPr="00EF73F7" w:rsidRDefault="00DF6A33" w:rsidP="00DF6A33">
      <w:pPr>
        <w:pStyle w:val="a3"/>
        <w:spacing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F73F7">
        <w:rPr>
          <w:rFonts w:ascii="Times New Roman" w:eastAsia="Times New Roman" w:hAnsi="Times New Roman"/>
          <w:sz w:val="24"/>
          <w:szCs w:val="24"/>
        </w:rPr>
        <w:lastRenderedPageBreak/>
        <w:t>Приложение № 2</w:t>
      </w:r>
    </w:p>
    <w:p w14:paraId="45654410" w14:textId="77777777" w:rsidR="00DF6A33" w:rsidRPr="007E52F4" w:rsidRDefault="00DF6A33" w:rsidP="00DF6A33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6CECDB7" w14:textId="77777777" w:rsidR="00991FE0" w:rsidRDefault="00991FE0" w:rsidP="00991FE0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Требования к оформлению статей</w:t>
      </w:r>
    </w:p>
    <w:p w14:paraId="46B6A82B" w14:textId="77777777" w:rsidR="00991FE0" w:rsidRPr="00EF73F7" w:rsidRDefault="00991FE0" w:rsidP="00991FE0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685E466C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набора текста и таблиц необходимо использовать редактор Microsoft Word, шрифт «Times New Roman», кегль – 14, междустрочный интервал – одинарный.</w:t>
      </w:r>
    </w:p>
    <w:p w14:paraId="03C07E0C" w14:textId="7CCACACA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Параметры страницы: формат А4, все поля – 2 см, первая строка абзаца – отступ 1,25 см; страницы не нумеруются; выравнивание по ширине; автоматическая расстановка переноса не допускается. </w:t>
      </w:r>
      <w:r>
        <w:rPr>
          <w:rFonts w:ascii="Times New Roman" w:hAnsi="Times New Roman"/>
          <w:b/>
          <w:bCs/>
          <w:sz w:val="28"/>
          <w:szCs w:val="28"/>
        </w:rPr>
        <w:t xml:space="preserve">Общий объём статьи </w:t>
      </w:r>
      <w:r>
        <w:rPr>
          <w:rFonts w:ascii="Times New Roman" w:hAnsi="Times New Roman"/>
          <w:b/>
          <w:bCs/>
          <w:sz w:val="28"/>
          <w:szCs w:val="28"/>
        </w:rPr>
        <w:softHyphen/>
        <w:t xml:space="preserve">– до </w:t>
      </w:r>
      <w:r w:rsidR="008C51CF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 xml:space="preserve"> страниц.</w:t>
      </w:r>
      <w:r>
        <w:rPr>
          <w:rFonts w:ascii="Times New Roman" w:hAnsi="Times New Roman"/>
          <w:sz w:val="28"/>
          <w:szCs w:val="28"/>
        </w:rPr>
        <w:t xml:space="preserve"> Таблицы (формат jpeg, dpi 300) должны иметь название, которое размещается над таблицей. Таблицы нумеруются арабскими цифрами сплошной нумерацией. В тексте номер таблицы указывается в круглых скобках /например – (табл. 1)/. Слово «таблица» указывается справа над ее названием. Ширина таблицы не должна быть больше полосы набора текста.</w:t>
      </w:r>
    </w:p>
    <w:p w14:paraId="0AB0398D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Иллюстрации (фотографии, рисунки, схемы, карты и др.; формат jpeg, dpi 300) должны быть высокого качества, иметь название, которое размещается под иллюстрацией. Иллюстрации нумеруются арабскими цифрами сплошной нумерацией. В тексте номер иллюстрации указывается в круглых скобках /например – (Ил. 1.)/. Номер иллюстрации («Ил. 1.») указывается слева перед ее названием. Все иллюстрации направляются отдельными файлами (название файла – номер иллюстрации в тексте статьи), также отдельным файлом направляется общий перечень наименований иллюстраций. </w:t>
      </w:r>
      <w:r>
        <w:rPr>
          <w:rFonts w:ascii="Times New Roman" w:hAnsi="Times New Roman"/>
          <w:b/>
          <w:bCs/>
          <w:sz w:val="28"/>
          <w:szCs w:val="28"/>
        </w:rPr>
        <w:t>Общее количество иллюстраций — не более 5.</w:t>
      </w:r>
      <w:r>
        <w:rPr>
          <w:rFonts w:ascii="Times New Roman" w:hAnsi="Times New Roman"/>
          <w:sz w:val="28"/>
          <w:szCs w:val="28"/>
        </w:rPr>
        <w:t xml:space="preserve"> Добавление изображений по согласованию с оргкомитетом. Название материала набирается полужирным шрифтом, прописными буквами по центру.</w:t>
      </w:r>
    </w:p>
    <w:p w14:paraId="259C89A0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Через строку у правого края полужирным шрифтом печатаются инициалы и фамилия автора; </w:t>
      </w:r>
    </w:p>
    <w:p w14:paraId="015889D5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через запятую на следующей строке курсивом – ученая степень, ученое звание; далее курсивом – должность, место работы, область/край, город/сельский населённый пункт. </w:t>
      </w:r>
    </w:p>
    <w:p w14:paraId="3CAC6787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Аннотация. Краткое изложение содержания статьи (30–70 слов). Ключевые слова (5–10 слов).</w:t>
      </w:r>
    </w:p>
    <w:p w14:paraId="3D0C73E5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конце статьи через строчку прописными буквами пишется: ЛИТЕРАТУРА И ИСТОЧНИКИ.</w:t>
      </w:r>
    </w:p>
    <w:p w14:paraId="21C6F2EF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Сноски на литературу и источники в тексте статьи в квадратных скобках, комментарии проставляются в тексте надстрочным номерным знаком и выносятся в конец статьи в раздел «ПРИМЕЧАНИЯ». Автоматическая постановка сносок не допускается. Литература и источники располагаются по алфавиту, оформляются в соответствии с «ГОСТ 7.0.100-2018. Библиографическая запись. Библиографическое описание. Общие требования и правила составления» и должны содержать сведения об авторе, полное название книги, место и год издания.</w:t>
      </w:r>
    </w:p>
    <w:p w14:paraId="68626D06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конце приводится список терминов, аббревиатур и сокращений, встречающихся в статье.</w:t>
      </w:r>
    </w:p>
    <w:p w14:paraId="7051F830" w14:textId="6876EB77" w:rsidR="00991FE0" w:rsidRDefault="00991FE0" w:rsidP="00EF73F7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Обратите внимание на пример оформления статьи. </w:t>
      </w:r>
    </w:p>
    <w:p w14:paraId="1F33286E" w14:textId="77777777" w:rsidR="00F21DFC" w:rsidRDefault="00F21DFC" w:rsidP="00991FE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14:paraId="028C3DA5" w14:textId="77777777" w:rsidR="00DE5DA1" w:rsidRDefault="00DE5DA1" w:rsidP="00991FE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14:paraId="3915FBD4" w14:textId="28ACA6EB" w:rsidR="00991FE0" w:rsidRPr="00EF73F7" w:rsidRDefault="00991FE0" w:rsidP="00991FE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EF73F7">
        <w:rPr>
          <w:rFonts w:ascii="Times New Roman" w:hAnsi="Times New Roman"/>
          <w:bCs/>
          <w:sz w:val="24"/>
          <w:szCs w:val="24"/>
        </w:rPr>
        <w:lastRenderedPageBreak/>
        <w:t>Приложение № 3</w:t>
      </w:r>
    </w:p>
    <w:p w14:paraId="13AB37A9" w14:textId="12A75935" w:rsidR="00991FE0" w:rsidRDefault="00991FE0" w:rsidP="00991F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 оформления статьи</w:t>
      </w:r>
    </w:p>
    <w:p w14:paraId="2A83095D" w14:textId="77777777" w:rsidR="00991FE0" w:rsidRDefault="00991FE0" w:rsidP="00991FE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00B0CC1" w14:textId="77777777" w:rsidR="00991FE0" w:rsidRDefault="00991FE0" w:rsidP="00991FE0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МУЗЕЕФИКАЦИЯ ОБЪЕКТОВ КУЛЬТУРНОГО НАСЛЕДИЯ РЕГИОНАЛЬНОГО ЗНАЧЕНИЯ</w:t>
      </w:r>
    </w:p>
    <w:p w14:paraId="4CCED13C" w14:textId="77777777" w:rsidR="00991FE0" w:rsidRDefault="00991FE0" w:rsidP="00991FE0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И.И. Иванов,</w:t>
      </w:r>
    </w:p>
    <w:p w14:paraId="353DBD4B" w14:textId="77777777" w:rsidR="00991FE0" w:rsidRDefault="00991FE0" w:rsidP="00991FE0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кандидат исторических наук,</w:t>
      </w:r>
    </w:p>
    <w:p w14:paraId="1C93BF90" w14:textId="77777777" w:rsidR="00991FE0" w:rsidRDefault="00991FE0" w:rsidP="00991FE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Воронежская обл., р.п. Рамонь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B28BE91" w14:textId="77777777" w:rsidR="00991FE0" w:rsidRDefault="00991FE0" w:rsidP="00991FE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523B6EA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Аннотация.</w:t>
      </w:r>
      <w:r>
        <w:rPr>
          <w:rFonts w:ascii="Times New Roman" w:hAnsi="Times New Roman"/>
          <w:sz w:val="28"/>
          <w:szCs w:val="28"/>
        </w:rPr>
        <w:t xml:space="preserve"> Текст… Текст. </w:t>
      </w:r>
    </w:p>
    <w:p w14:paraId="162CFAC3" w14:textId="77777777" w:rsidR="00991FE0" w:rsidRDefault="00991FE0" w:rsidP="00991FE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69CD6D1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Ключевые слова:</w:t>
      </w:r>
      <w:r>
        <w:rPr>
          <w:rFonts w:ascii="Times New Roman" w:hAnsi="Times New Roman"/>
          <w:sz w:val="28"/>
          <w:szCs w:val="28"/>
        </w:rPr>
        <w:t xml:space="preserve"> текст, текст, текст. </w:t>
      </w:r>
    </w:p>
    <w:p w14:paraId="59E9F0CF" w14:textId="77777777" w:rsidR="00991FE0" w:rsidRDefault="00991FE0" w:rsidP="00991FE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EC809B7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Текст… Текст </w:t>
      </w:r>
      <w:bookmarkStart w:id="0" w:name="_Hlk213229775"/>
      <w:r>
        <w:rPr>
          <w:rFonts w:ascii="Times New Roman" w:hAnsi="Times New Roman"/>
          <w:sz w:val="28"/>
          <w:szCs w:val="28"/>
        </w:rPr>
        <w:t>[Иванов, 2007. С. Х–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]</w:t>
      </w:r>
      <w:bookmarkEnd w:id="0"/>
      <w:r>
        <w:rPr>
          <w:rFonts w:ascii="Times New Roman" w:hAnsi="Times New Roman"/>
          <w:sz w:val="28"/>
          <w:szCs w:val="28"/>
        </w:rPr>
        <w:t xml:space="preserve"> … Текст… Текст… Текст… Текст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[Петров, 2025. С. Х–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] … Текст… Текст… Текст… Текст … Текст… Текст… Текст… Текст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… Текст… Текст… Текст… Текст… Текст… Текст… Текст… Текст… Текст… Текст… Текст… Текст… Текст… Текст… Текст… Текст… Текст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[Петров, 2025. С. Х–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 xml:space="preserve">] … Текст. </w:t>
      </w:r>
    </w:p>
    <w:p w14:paraId="5B29AD7C" w14:textId="77777777" w:rsidR="00991FE0" w:rsidRPr="00EF73F7" w:rsidRDefault="00991FE0" w:rsidP="00991FE0">
      <w:pPr>
        <w:pStyle w:val="a3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68F15F90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рисунков и таблиц</w:t>
      </w:r>
    </w:p>
    <w:p w14:paraId="0EEBF846" w14:textId="77777777" w:rsidR="00991FE0" w:rsidRDefault="00991FE0" w:rsidP="00991FE0">
      <w:pPr>
        <w:pStyle w:val="a3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p w14:paraId="0DA04A8F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958FB1B" w14:textId="77777777" w:rsidR="00991FE0" w:rsidRDefault="00991FE0" w:rsidP="00991FE0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таблицы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991FE0" w14:paraId="2057AE39" w14:textId="77777777" w:rsidTr="00991FE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2CA0" w14:textId="77777777" w:rsidR="00991FE0" w:rsidRDefault="00991FE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CC98" w14:textId="77777777" w:rsidR="00991FE0" w:rsidRDefault="00991FE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91FE0" w14:paraId="7DEE9CBE" w14:textId="77777777" w:rsidTr="00991FE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93BA" w14:textId="77777777" w:rsidR="00991FE0" w:rsidRDefault="00991FE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2A4E" w14:textId="77777777" w:rsidR="00991FE0" w:rsidRDefault="00991FE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0D87407F" w14:textId="77777777" w:rsidR="00991FE0" w:rsidRDefault="00991FE0" w:rsidP="00991FE0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Илл. 1. Дворец Ольденбургских. Имение «Рамонь». </w:t>
      </w:r>
    </w:p>
    <w:p w14:paraId="18C1F000" w14:textId="77777777" w:rsidR="00991FE0" w:rsidRDefault="00991FE0" w:rsidP="00991FE0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Кон.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в. РГИА. Копия</w:t>
      </w:r>
    </w:p>
    <w:p w14:paraId="6320FBC0" w14:textId="77777777" w:rsidR="00991FE0" w:rsidRPr="00EF73F7" w:rsidRDefault="00991FE0" w:rsidP="00991FE0">
      <w:pPr>
        <w:pStyle w:val="a3"/>
        <w:ind w:firstLine="708"/>
        <w:jc w:val="center"/>
        <w:rPr>
          <w:rFonts w:ascii="Times New Roman" w:hAnsi="Times New Roman"/>
          <w:sz w:val="16"/>
          <w:szCs w:val="16"/>
        </w:rPr>
      </w:pPr>
    </w:p>
    <w:p w14:paraId="0366E718" w14:textId="77777777" w:rsidR="00991FE0" w:rsidRDefault="00991FE0" w:rsidP="00991FE0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 И ИСТОЧНИКИ</w:t>
      </w:r>
    </w:p>
    <w:p w14:paraId="1DBC3E3D" w14:textId="77777777" w:rsidR="00991FE0" w:rsidRPr="00EF73F7" w:rsidRDefault="00991FE0" w:rsidP="00991FE0">
      <w:pPr>
        <w:pStyle w:val="a3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59AC7EAE" w14:textId="77777777" w:rsidR="00991FE0" w:rsidRDefault="00991FE0" w:rsidP="00991FE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Хижин П. Исторический очерк деятельности Рамонской лечебницы Ея Императорского Высочества Принцессы Евгении Максимилиановны Ольденбургской со времени основания лечебницы / П. Хижин. – Воронеж: Типо-Литография В.В. Юркевича, 1893. –  24 с.</w:t>
      </w:r>
    </w:p>
    <w:p w14:paraId="4984AEDB" w14:textId="77777777" w:rsidR="00991FE0" w:rsidRDefault="00991FE0" w:rsidP="00991FE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Комолов Н.А. Как принцесса Евгения купила Рамонь / Н.А. Комолов. – Воронеж: Новый взгляд, 2016. – 59 с. </w:t>
      </w:r>
    </w:p>
    <w:p w14:paraId="0234D2A4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Смирнова В. Рамонский край. География. История. День сегодняшний / В. Смирнова. – Воронеж: ОАО «Воронежская областная типография», 2015. –  498 с.</w:t>
      </w:r>
    </w:p>
    <w:p w14:paraId="3F819134" w14:textId="77777777" w:rsidR="00991FE0" w:rsidRDefault="00991FE0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 Абрамова П.В. Методика сохранения и актуализации объектов культурного наследия [Электронный ресурс] / П.В. Абрамова. – Кемерово, 2020. –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</w:rPr>
        <w:t>:</w:t>
      </w:r>
    </w:p>
    <w:p w14:paraId="57899ADE" w14:textId="77777777" w:rsidR="00EF73F7" w:rsidRDefault="001963AB" w:rsidP="00991F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991FE0">
          <w:rPr>
            <w:rStyle w:val="a8"/>
            <w:rFonts w:ascii="Times New Roman" w:hAnsi="Times New Roman"/>
            <w:sz w:val="28"/>
            <w:szCs w:val="28"/>
          </w:rPr>
          <w:t>https://edu2020.kemgik.ru/pluginfile.php/75546/mod_resource/content/2/МЕТОДИКА%20СОХРАНЕНИЯ%20И%20АКТУАЛИЗАЦИИ%20ОКН.pdf</w:t>
        </w:r>
      </w:hyperlink>
      <w:r w:rsidR="00991FE0">
        <w:rPr>
          <w:rFonts w:ascii="Times New Roman" w:hAnsi="Times New Roman"/>
          <w:sz w:val="28"/>
          <w:szCs w:val="28"/>
        </w:rPr>
        <w:t xml:space="preserve"> (дата обращения: дд.мм.гггг)</w:t>
      </w:r>
    </w:p>
    <w:p w14:paraId="3B6479ED" w14:textId="0B7AB84D" w:rsidR="00C62D1B" w:rsidRDefault="00991FE0" w:rsidP="00EF73F7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5. Каулен М.Е. Музеефикация историко-культурного наследия России / М.Е. Каулен. – М.: Этерна, 2012. – 432 с.</w:t>
      </w:r>
    </w:p>
    <w:sectPr w:rsidR="00C62D1B" w:rsidSect="00DE5DA1">
      <w:pgSz w:w="11906" w:h="16838"/>
      <w:pgMar w:top="851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10E"/>
    <w:multiLevelType w:val="hybridMultilevel"/>
    <w:tmpl w:val="3FD89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071FD"/>
    <w:multiLevelType w:val="hybridMultilevel"/>
    <w:tmpl w:val="1E0E5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003AA"/>
    <w:multiLevelType w:val="hybridMultilevel"/>
    <w:tmpl w:val="B89CB2D2"/>
    <w:lvl w:ilvl="0" w:tplc="3C829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FCA"/>
    <w:rsid w:val="0003259E"/>
    <w:rsid w:val="00034582"/>
    <w:rsid w:val="000473CC"/>
    <w:rsid w:val="00056686"/>
    <w:rsid w:val="000877B6"/>
    <w:rsid w:val="0009433B"/>
    <w:rsid w:val="00126204"/>
    <w:rsid w:val="00163774"/>
    <w:rsid w:val="001930C2"/>
    <w:rsid w:val="00193B41"/>
    <w:rsid w:val="001963AB"/>
    <w:rsid w:val="0022464E"/>
    <w:rsid w:val="0025518E"/>
    <w:rsid w:val="002838B6"/>
    <w:rsid w:val="002A45E0"/>
    <w:rsid w:val="002C21C9"/>
    <w:rsid w:val="002C4862"/>
    <w:rsid w:val="002D40A5"/>
    <w:rsid w:val="002F0AB7"/>
    <w:rsid w:val="00422AF6"/>
    <w:rsid w:val="00424C6A"/>
    <w:rsid w:val="00427F7E"/>
    <w:rsid w:val="004454A3"/>
    <w:rsid w:val="00462055"/>
    <w:rsid w:val="00464BD0"/>
    <w:rsid w:val="004F61D7"/>
    <w:rsid w:val="00511FC4"/>
    <w:rsid w:val="00566837"/>
    <w:rsid w:val="005817E4"/>
    <w:rsid w:val="005C2282"/>
    <w:rsid w:val="005C3FCA"/>
    <w:rsid w:val="005D5858"/>
    <w:rsid w:val="005F6514"/>
    <w:rsid w:val="00640758"/>
    <w:rsid w:val="0066031C"/>
    <w:rsid w:val="00672597"/>
    <w:rsid w:val="006A22EA"/>
    <w:rsid w:val="006D2509"/>
    <w:rsid w:val="00705197"/>
    <w:rsid w:val="007144E2"/>
    <w:rsid w:val="00725CB9"/>
    <w:rsid w:val="00737F24"/>
    <w:rsid w:val="00785900"/>
    <w:rsid w:val="0085684E"/>
    <w:rsid w:val="008C51CF"/>
    <w:rsid w:val="008F7AC0"/>
    <w:rsid w:val="00923765"/>
    <w:rsid w:val="00942D6D"/>
    <w:rsid w:val="00991FE0"/>
    <w:rsid w:val="009A3D2B"/>
    <w:rsid w:val="00A3077C"/>
    <w:rsid w:val="00B56570"/>
    <w:rsid w:val="00B627A0"/>
    <w:rsid w:val="00C21068"/>
    <w:rsid w:val="00C62D1B"/>
    <w:rsid w:val="00CA58D1"/>
    <w:rsid w:val="00CB319E"/>
    <w:rsid w:val="00CD7886"/>
    <w:rsid w:val="00D0183D"/>
    <w:rsid w:val="00D67D4A"/>
    <w:rsid w:val="00DC418B"/>
    <w:rsid w:val="00DD19E5"/>
    <w:rsid w:val="00DD5780"/>
    <w:rsid w:val="00DE5DA1"/>
    <w:rsid w:val="00DF6A33"/>
    <w:rsid w:val="00E00A1F"/>
    <w:rsid w:val="00E02912"/>
    <w:rsid w:val="00E033A7"/>
    <w:rsid w:val="00E94C0A"/>
    <w:rsid w:val="00ED03AE"/>
    <w:rsid w:val="00EF73F7"/>
    <w:rsid w:val="00F11686"/>
    <w:rsid w:val="00F21DFC"/>
    <w:rsid w:val="00F25B7B"/>
    <w:rsid w:val="00F7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494A"/>
  <w15:chartTrackingRefBased/>
  <w15:docId w15:val="{A2466721-0B59-498F-8FE8-9E28C0B2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A33"/>
    <w:pPr>
      <w:spacing w:after="0" w:line="240" w:lineRule="auto"/>
    </w:pPr>
    <w:rPr>
      <w:rFonts w:eastAsiaTheme="minorEastAsia" w:cs="Times New Roman"/>
      <w:lang w:eastAsia="ru-RU"/>
    </w:rPr>
  </w:style>
  <w:style w:type="table" w:styleId="a4">
    <w:name w:val="Table Grid"/>
    <w:basedOn w:val="a1"/>
    <w:uiPriority w:val="39"/>
    <w:rsid w:val="00DF6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unhideWhenUsed/>
    <w:rsid w:val="00DF6A3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DF6A33"/>
    <w:rPr>
      <w:sz w:val="20"/>
      <w:szCs w:val="20"/>
    </w:rPr>
  </w:style>
  <w:style w:type="character" w:styleId="a7">
    <w:name w:val="Strong"/>
    <w:basedOn w:val="a0"/>
    <w:uiPriority w:val="22"/>
    <w:qFormat/>
    <w:rsid w:val="00DF6A33"/>
    <w:rPr>
      <w:b/>
      <w:bCs/>
    </w:rPr>
  </w:style>
  <w:style w:type="character" w:styleId="a8">
    <w:name w:val="Hyperlink"/>
    <w:basedOn w:val="a0"/>
    <w:uiPriority w:val="99"/>
    <w:unhideWhenUsed/>
    <w:rsid w:val="0016377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63774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D67D4A"/>
    <w:rPr>
      <w:color w:val="808080"/>
    </w:rPr>
  </w:style>
  <w:style w:type="paragraph" w:styleId="aa">
    <w:name w:val="Normal (Web)"/>
    <w:basedOn w:val="a"/>
    <w:uiPriority w:val="99"/>
    <w:semiHidden/>
    <w:unhideWhenUsed/>
    <w:rsid w:val="005C2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C22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2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2020.kemgik.ru/pluginfile.php/75546/mod_resource/content/2/&#1052;&#1045;&#1058;&#1054;&#1044;&#1048;&#1050;&#1040;%20&#1057;&#1054;&#1061;&#1056;&#1040;&#1053;&#1045;&#1053;&#1048;&#1071;%20&#1048;%20&#1040;&#1050;&#1058;&#1059;&#1040;&#1051;&#1048;&#1047;&#1040;&#1062;&#1048;&#1048;%20&#1054;&#1050;&#1053;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uka.dvoret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uka.dvorets@mail.ru" TargetMode="External"/><Relationship Id="rId5" Type="http://schemas.openxmlformats.org/officeDocument/2006/relationships/hyperlink" Target="mailto:nauka.dvoret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5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User20-1</dc:creator>
  <cp:keywords/>
  <dc:description/>
  <cp:lastModifiedBy>User</cp:lastModifiedBy>
  <cp:revision>51</cp:revision>
  <cp:lastPrinted>2026-07-30T05:15:00Z</cp:lastPrinted>
  <dcterms:created xsi:type="dcterms:W3CDTF">2025-07-03T08:26:00Z</dcterms:created>
  <dcterms:modified xsi:type="dcterms:W3CDTF">2026-08-04T05:33:00Z</dcterms:modified>
</cp:coreProperties>
</file>